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9B4C"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51B9AD31"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5679B8F3" wp14:editId="16B930A6">
            <wp:extent cx="1857375" cy="1857375"/>
            <wp:effectExtent l="0" t="0" r="0" b="0"/>
            <wp:docPr id="1" name="image1.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a:picLocks noChangeAspect="1" noChangeArrowheads="1"/>
                    </pic:cNvPicPr>
                  </pic:nvPicPr>
                  <pic:blipFill>
                    <a:blip r:embed="rId10"/>
                    <a:stretch>
                      <a:fillRect/>
                    </a:stretch>
                  </pic:blipFill>
                  <pic:spPr bwMode="auto">
                    <a:xfrm>
                      <a:off x="0" y="0"/>
                      <a:ext cx="1857375" cy="1857375"/>
                    </a:xfrm>
                    <a:prstGeom prst="rect">
                      <a:avLst/>
                    </a:prstGeom>
                  </pic:spPr>
                </pic:pic>
              </a:graphicData>
            </a:graphic>
          </wp:inline>
        </w:drawing>
      </w:r>
    </w:p>
    <w:p w14:paraId="5B3610EF"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44347C63"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2C94BA75" w14:textId="77777777" w:rsidR="00EF0423" w:rsidRPr="00474C74" w:rsidRDefault="00EF0423" w:rsidP="00EF0423">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60C1E1D5" w14:textId="77777777" w:rsidR="00EF0423" w:rsidRPr="00474C74" w:rsidRDefault="00EF0423" w:rsidP="00EF0423">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901A596"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F3A32FA"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6C25F3D"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39CC6666"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DEPARTAMENTO: </w:t>
      </w:r>
      <w:r>
        <w:rPr>
          <w:rFonts w:ascii="Times New Roman" w:hAnsi="Times New Roman" w:cs="Times New Roman"/>
        </w:rPr>
        <w:t>HISTORIA</w:t>
      </w:r>
    </w:p>
    <w:p w14:paraId="71813C94"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5FDFEB1" w14:textId="149EEB81"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CÓDIGO Nº: </w:t>
      </w:r>
      <w:r>
        <w:rPr>
          <w:rFonts w:ascii="Times New Roman" w:hAnsi="Times New Roman" w:cs="Times New Roman"/>
        </w:rPr>
        <w:t>0430</w:t>
      </w:r>
    </w:p>
    <w:p w14:paraId="7C2088C4"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72BB773" w14:textId="4CD81892"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MATERIA: </w:t>
      </w:r>
      <w:r>
        <w:rPr>
          <w:rFonts w:ascii="Times New Roman" w:hAnsi="Times New Roman" w:cs="Times New Roman"/>
        </w:rPr>
        <w:t>HISTORIA ARGENTINA II (1862-1916) “B”</w:t>
      </w:r>
    </w:p>
    <w:p w14:paraId="33296E27"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57738A8F" w14:textId="1C365EDA"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RÉGIMEN DE PROMOCIÓN: </w:t>
      </w:r>
      <w:r>
        <w:rPr>
          <w:rFonts w:ascii="Times New Roman" w:hAnsi="Times New Roman" w:cs="Times New Roman"/>
          <w:bCs/>
        </w:rPr>
        <w:t>PD</w:t>
      </w:r>
    </w:p>
    <w:p w14:paraId="0697793A"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7C126169"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PRESENCIAL ajustado a lo dispuesto por </w:t>
      </w:r>
      <w:r w:rsidRPr="00C852B5">
        <w:rPr>
          <w:rFonts w:ascii="Times New Roman" w:hAnsi="Times New Roman" w:cs="Times New Roman"/>
        </w:rPr>
        <w:t>REDEC-2021-2174-UBA-DCT#FFYL</w:t>
      </w:r>
      <w:r w:rsidRPr="003D5B7A">
        <w:rPr>
          <w:rFonts w:ascii="Times New Roman" w:hAnsi="Times New Roman" w:cs="Times New Roman"/>
        </w:rPr>
        <w:t>.</w:t>
      </w:r>
    </w:p>
    <w:p w14:paraId="682FF3F3"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b/>
        </w:rPr>
      </w:pPr>
    </w:p>
    <w:p w14:paraId="12AEA665" w14:textId="678F98EB"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PROFESOR: </w:t>
      </w:r>
      <w:r>
        <w:rPr>
          <w:rFonts w:ascii="Times New Roman" w:hAnsi="Times New Roman" w:cs="Times New Roman"/>
        </w:rPr>
        <w:t>LETTIERI, ALBERTO</w:t>
      </w:r>
    </w:p>
    <w:p w14:paraId="5132207F"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B157DA2"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52816CFE"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4A3F2E81"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74E7E9B8" w14:textId="77777777" w:rsidR="00EF0423" w:rsidRPr="003D5B7A" w:rsidRDefault="00EF0423" w:rsidP="00EF0423">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7FFE3665" w14:textId="77777777" w:rsidR="00EF0423" w:rsidRPr="003D5B7A" w:rsidRDefault="00EF0423" w:rsidP="00EF0423">
      <w:pPr>
        <w:ind w:left="0" w:hanging="2"/>
        <w:jc w:val="both"/>
        <w:rPr>
          <w:rFonts w:ascii="Times New Roman" w:hAnsi="Times New Roman" w:cs="Times New Roman"/>
          <w:b/>
        </w:rPr>
      </w:pPr>
    </w:p>
    <w:p w14:paraId="06957BCA" w14:textId="77777777" w:rsidR="00EF0423" w:rsidRDefault="00EF0423" w:rsidP="00B94AB9">
      <w:pPr>
        <w:ind w:left="0" w:hanging="2"/>
        <w:jc w:val="both"/>
        <w:rPr>
          <w:rFonts w:ascii="Times New Roman" w:hAnsi="Times New Roman" w:cs="Times New Roman"/>
          <w:b/>
        </w:rPr>
      </w:pPr>
    </w:p>
    <w:p w14:paraId="24D821D5" w14:textId="77777777" w:rsidR="00EF0423" w:rsidRDefault="00EF0423" w:rsidP="00B94AB9">
      <w:pPr>
        <w:ind w:left="0" w:hanging="2"/>
        <w:jc w:val="both"/>
        <w:rPr>
          <w:rFonts w:ascii="Times New Roman" w:hAnsi="Times New Roman" w:cs="Times New Roman"/>
          <w:b/>
        </w:rPr>
      </w:pPr>
    </w:p>
    <w:p w14:paraId="3BAD0B34" w14:textId="77777777" w:rsidR="00EF0423" w:rsidRDefault="00EF0423" w:rsidP="00B94AB9">
      <w:pPr>
        <w:ind w:left="0" w:hanging="2"/>
        <w:jc w:val="both"/>
        <w:rPr>
          <w:rFonts w:ascii="Times New Roman" w:hAnsi="Times New Roman" w:cs="Times New Roman"/>
          <w:b/>
        </w:rPr>
      </w:pPr>
    </w:p>
    <w:p w14:paraId="5B5D5363" w14:textId="77777777" w:rsidR="00EF0423" w:rsidRDefault="00EF0423" w:rsidP="00B94AB9">
      <w:pPr>
        <w:ind w:left="0" w:hanging="2"/>
        <w:jc w:val="both"/>
        <w:rPr>
          <w:rFonts w:ascii="Times New Roman" w:hAnsi="Times New Roman" w:cs="Times New Roman"/>
          <w:b/>
        </w:rPr>
      </w:pPr>
    </w:p>
    <w:p w14:paraId="237603D5" w14:textId="77777777" w:rsidR="00EF0423" w:rsidRDefault="00EF0423" w:rsidP="00B94AB9">
      <w:pPr>
        <w:ind w:left="0" w:hanging="2"/>
        <w:jc w:val="both"/>
        <w:rPr>
          <w:rFonts w:ascii="Times New Roman" w:hAnsi="Times New Roman" w:cs="Times New Roman"/>
          <w:b/>
        </w:rPr>
      </w:pPr>
    </w:p>
    <w:p w14:paraId="51CFC089" w14:textId="77777777" w:rsidR="00EF0423" w:rsidRDefault="00EF0423" w:rsidP="00B94AB9">
      <w:pPr>
        <w:ind w:left="0" w:hanging="2"/>
        <w:jc w:val="both"/>
        <w:rPr>
          <w:rFonts w:ascii="Times New Roman" w:hAnsi="Times New Roman" w:cs="Times New Roman"/>
          <w:b/>
        </w:rPr>
      </w:pPr>
    </w:p>
    <w:p w14:paraId="497C644E" w14:textId="77777777" w:rsidR="00EF0423" w:rsidRDefault="00EF0423" w:rsidP="00B94AB9">
      <w:pPr>
        <w:ind w:left="0" w:hanging="2"/>
        <w:jc w:val="both"/>
        <w:rPr>
          <w:rFonts w:ascii="Times New Roman" w:hAnsi="Times New Roman" w:cs="Times New Roman"/>
          <w:b/>
        </w:rPr>
      </w:pPr>
    </w:p>
    <w:p w14:paraId="3C799033" w14:textId="77777777" w:rsidR="00EF0423" w:rsidRDefault="00EF0423" w:rsidP="00B94AB9">
      <w:pPr>
        <w:ind w:left="0" w:hanging="2"/>
        <w:jc w:val="both"/>
        <w:rPr>
          <w:rFonts w:ascii="Times New Roman" w:hAnsi="Times New Roman" w:cs="Times New Roman"/>
          <w:b/>
        </w:rPr>
      </w:pPr>
    </w:p>
    <w:p w14:paraId="32DFE3A4" w14:textId="4420E18C"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lastRenderedPageBreak/>
        <w:t>UNIVERSIDAD DE BUENOS AIRES</w:t>
      </w:r>
    </w:p>
    <w:p w14:paraId="522CCBEA" w14:textId="77777777"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FACULTAD DE FILOSOFÍA Y LETRAS</w:t>
      </w:r>
    </w:p>
    <w:p w14:paraId="1B97B8D6" w14:textId="2C08F7F8"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 xml:space="preserve">DEPARTAMENTO DE </w:t>
      </w:r>
      <w:r w:rsidR="00EF0423">
        <w:rPr>
          <w:rFonts w:ascii="Times New Roman" w:hAnsi="Times New Roman" w:cs="Times New Roman"/>
          <w:b/>
        </w:rPr>
        <w:t>HISTORIA</w:t>
      </w:r>
    </w:p>
    <w:p w14:paraId="41ECF462" w14:textId="58DFE5B8" w:rsidR="00007C19" w:rsidRPr="00007C19" w:rsidRDefault="00007C19" w:rsidP="00B94AB9">
      <w:pPr>
        <w:ind w:left="0" w:hanging="2"/>
        <w:jc w:val="both"/>
        <w:rPr>
          <w:rFonts w:ascii="Times New Roman" w:hAnsi="Times New Roman" w:cs="Times New Roman"/>
        </w:rPr>
      </w:pPr>
      <w:r>
        <w:rPr>
          <w:rFonts w:ascii="Times New Roman" w:hAnsi="Times New Roman" w:cs="Times New Roman"/>
          <w:b/>
        </w:rPr>
        <w:t xml:space="preserve">CÓDIGO: </w:t>
      </w:r>
      <w:r>
        <w:rPr>
          <w:rFonts w:ascii="Times New Roman" w:hAnsi="Times New Roman" w:cs="Times New Roman"/>
        </w:rPr>
        <w:t>0430</w:t>
      </w:r>
    </w:p>
    <w:p w14:paraId="269AA1A4" w14:textId="7CAADCFE"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 xml:space="preserve">MATERIA: </w:t>
      </w:r>
      <w:r w:rsidR="00A329E4">
        <w:rPr>
          <w:rFonts w:ascii="Times New Roman" w:hAnsi="Times New Roman" w:cs="Times New Roman"/>
        </w:rPr>
        <w:t xml:space="preserve">HISTORIA ARGENTINA II </w:t>
      </w:r>
      <w:r w:rsidR="00EF0423">
        <w:rPr>
          <w:rFonts w:ascii="Times New Roman" w:hAnsi="Times New Roman" w:cs="Times New Roman"/>
        </w:rPr>
        <w:t>(1862-1916) “B”</w:t>
      </w:r>
    </w:p>
    <w:p w14:paraId="1537D763" w14:textId="4E2D2A17" w:rsidR="00CE3F45" w:rsidRPr="00B94AB9" w:rsidRDefault="00421ACE" w:rsidP="00B94AB9">
      <w:pPr>
        <w:ind w:left="0" w:hanging="2"/>
        <w:jc w:val="both"/>
        <w:rPr>
          <w:rFonts w:ascii="Times New Roman" w:hAnsi="Times New Roman" w:cs="Times New Roman"/>
          <w:b/>
        </w:rPr>
      </w:pPr>
      <w:r w:rsidRPr="00B94AB9">
        <w:rPr>
          <w:rFonts w:ascii="Times New Roman" w:hAnsi="Times New Roman" w:cs="Times New Roman"/>
          <w:b/>
        </w:rPr>
        <w:t>MODALIDAD DE DICTADO</w:t>
      </w:r>
      <w:r w:rsidRPr="00B94AB9">
        <w:rPr>
          <w:rFonts w:ascii="Times New Roman" w:hAnsi="Times New Roman" w:cs="Times New Roman"/>
        </w:rPr>
        <w:t xml:space="preserve">: </w:t>
      </w:r>
      <w:r w:rsidR="00B22642" w:rsidRPr="00B22642">
        <w:rPr>
          <w:rFonts w:ascii="Times New Roman" w:hAnsi="Times New Roman" w:cs="Times New Roman"/>
        </w:rPr>
        <w:t>PRESENCIAL ajustado a lo dispuesto po</w:t>
      </w:r>
      <w:r w:rsidR="00007C19">
        <w:rPr>
          <w:rFonts w:ascii="Times New Roman" w:hAnsi="Times New Roman" w:cs="Times New Roman"/>
        </w:rPr>
        <w:t>r REDEC-2021-2174-UBA-DCT#FFYL</w:t>
      </w:r>
      <w:r w:rsidR="00007C19" w:rsidRPr="003D5B7A">
        <w:rPr>
          <w:rStyle w:val="Ancladenotaalpie"/>
          <w:rFonts w:ascii="Times New Roman" w:hAnsi="Times New Roman" w:cs="Times New Roman"/>
        </w:rPr>
        <w:footnoteReference w:id="1"/>
      </w:r>
    </w:p>
    <w:p w14:paraId="1A4EBD65" w14:textId="1180337B"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RÉGIMEN DE PROMOCIÓN:</w:t>
      </w:r>
      <w:r w:rsidR="00A329E4">
        <w:rPr>
          <w:rFonts w:ascii="Times New Roman" w:hAnsi="Times New Roman" w:cs="Times New Roman"/>
          <w:b/>
        </w:rPr>
        <w:t xml:space="preserve"> </w:t>
      </w:r>
      <w:r w:rsidR="00EF0423">
        <w:rPr>
          <w:rFonts w:ascii="Times New Roman" w:hAnsi="Times New Roman" w:cs="Times New Roman"/>
          <w:bCs/>
        </w:rPr>
        <w:t>PD</w:t>
      </w:r>
    </w:p>
    <w:p w14:paraId="59C489A8" w14:textId="77777777"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CARGA HORARIA</w:t>
      </w:r>
      <w:r w:rsidRPr="00B94AB9">
        <w:rPr>
          <w:rFonts w:ascii="Times New Roman" w:hAnsi="Times New Roman" w:cs="Times New Roman"/>
        </w:rPr>
        <w:t>: 96 HORAS</w:t>
      </w:r>
    </w:p>
    <w:p w14:paraId="63E1D42F" w14:textId="036AC845" w:rsidR="00CE3F45" w:rsidRPr="0010158A" w:rsidRDefault="00007C19" w:rsidP="00B94AB9">
      <w:pPr>
        <w:ind w:left="0" w:hanging="2"/>
        <w:jc w:val="both"/>
        <w:rPr>
          <w:rFonts w:ascii="Times New Roman" w:hAnsi="Times New Roman" w:cs="Times New Roman"/>
          <w:bCs/>
        </w:rPr>
      </w:pPr>
      <w:r>
        <w:rPr>
          <w:rFonts w:ascii="Times New Roman" w:hAnsi="Times New Roman" w:cs="Times New Roman"/>
          <w:b/>
        </w:rPr>
        <w:t xml:space="preserve">1° </w:t>
      </w:r>
      <w:r w:rsidR="00421ACE" w:rsidRPr="00B94AB9">
        <w:rPr>
          <w:rFonts w:ascii="Times New Roman" w:hAnsi="Times New Roman" w:cs="Times New Roman"/>
          <w:b/>
        </w:rPr>
        <w:t xml:space="preserve">CUATRIMESTRE </w:t>
      </w:r>
      <w:r>
        <w:rPr>
          <w:rFonts w:ascii="Times New Roman" w:hAnsi="Times New Roman" w:cs="Times New Roman"/>
          <w:b/>
        </w:rPr>
        <w:t>2022</w:t>
      </w:r>
    </w:p>
    <w:p w14:paraId="69960D54" w14:textId="17705338" w:rsidR="00CE3F45" w:rsidRPr="00B94AB9" w:rsidRDefault="00007C19" w:rsidP="00B94AB9">
      <w:pPr>
        <w:ind w:left="0" w:hanging="2"/>
        <w:jc w:val="both"/>
        <w:rPr>
          <w:rFonts w:ascii="Times New Roman" w:hAnsi="Times New Roman" w:cs="Times New Roman"/>
        </w:rPr>
      </w:pPr>
      <w:r>
        <w:rPr>
          <w:rFonts w:ascii="Times New Roman" w:hAnsi="Times New Roman" w:cs="Times New Roman"/>
          <w:b/>
        </w:rPr>
        <w:t xml:space="preserve"> </w:t>
      </w:r>
    </w:p>
    <w:p w14:paraId="3C8A2BD4" w14:textId="77777777" w:rsidR="00CE3F45" w:rsidRPr="00B94AB9" w:rsidRDefault="00CE3F45" w:rsidP="00B94AB9">
      <w:pPr>
        <w:ind w:left="0" w:hanging="2"/>
        <w:jc w:val="both"/>
        <w:rPr>
          <w:rFonts w:ascii="Times New Roman" w:hAnsi="Times New Roman" w:cs="Times New Roman"/>
        </w:rPr>
      </w:pPr>
    </w:p>
    <w:p w14:paraId="1BC03577" w14:textId="3E8B88AD"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b/>
        </w:rPr>
        <w:t xml:space="preserve">PROFESOR: </w:t>
      </w:r>
      <w:r w:rsidR="0010158A">
        <w:rPr>
          <w:rFonts w:ascii="Times New Roman" w:hAnsi="Times New Roman" w:cs="Times New Roman"/>
        </w:rPr>
        <w:t>ALBERTO LETTIERI</w:t>
      </w:r>
    </w:p>
    <w:p w14:paraId="37CFDAB7" w14:textId="77777777" w:rsidR="00CE3F45" w:rsidRPr="00B94AB9" w:rsidRDefault="00CE3F45" w:rsidP="00B94AB9">
      <w:pPr>
        <w:ind w:left="0" w:hanging="2"/>
        <w:jc w:val="both"/>
        <w:rPr>
          <w:rFonts w:ascii="Times New Roman" w:hAnsi="Times New Roman" w:cs="Times New Roman"/>
        </w:rPr>
      </w:pPr>
    </w:p>
    <w:p w14:paraId="3C067912" w14:textId="77777777" w:rsidR="00CE3F45" w:rsidRPr="00B94AB9" w:rsidRDefault="00421ACE" w:rsidP="00B94AB9">
      <w:pPr>
        <w:ind w:left="0" w:hanging="2"/>
        <w:jc w:val="both"/>
        <w:rPr>
          <w:rFonts w:ascii="Times New Roman" w:hAnsi="Times New Roman" w:cs="Times New Roman"/>
        </w:rPr>
      </w:pPr>
      <w:bookmarkStart w:id="0" w:name="_heading=h.gjdgxs" w:colFirst="0" w:colLast="0"/>
      <w:bookmarkEnd w:id="0"/>
      <w:r w:rsidRPr="00B94AB9">
        <w:rPr>
          <w:rFonts w:ascii="Times New Roman" w:hAnsi="Times New Roman" w:cs="Times New Roman"/>
          <w:b/>
        </w:rPr>
        <w:t>EQUIPO DOCENTE:</w:t>
      </w:r>
      <w:r w:rsidRPr="00B94AB9">
        <w:rPr>
          <w:rFonts w:ascii="Times New Roman" w:hAnsi="Times New Roman" w:cs="Times New Roman"/>
          <w:b/>
          <w:vertAlign w:val="superscript"/>
        </w:rPr>
        <w:footnoteReference w:id="2"/>
      </w:r>
    </w:p>
    <w:p w14:paraId="251E84F7" w14:textId="77777777" w:rsidR="0010158A" w:rsidRPr="0010158A" w:rsidRDefault="0010158A" w:rsidP="0010158A">
      <w:pPr>
        <w:ind w:left="0" w:hanging="2"/>
        <w:jc w:val="both"/>
        <w:rPr>
          <w:rFonts w:ascii="Times New Roman" w:hAnsi="Times New Roman" w:cs="Times New Roman"/>
        </w:rPr>
      </w:pPr>
      <w:r w:rsidRPr="0010158A">
        <w:rPr>
          <w:rFonts w:ascii="Times New Roman" w:hAnsi="Times New Roman" w:cs="Times New Roman"/>
        </w:rPr>
        <w:t>PROFESOR ADJUNTO: CUESTA, EDUARDO MARTÍN</w:t>
      </w:r>
    </w:p>
    <w:p w14:paraId="0AA8A907" w14:textId="61063A68" w:rsidR="0010158A" w:rsidRPr="0010158A" w:rsidRDefault="00007C19" w:rsidP="00B22642">
      <w:pPr>
        <w:ind w:left="0" w:hanging="2"/>
        <w:jc w:val="both"/>
        <w:rPr>
          <w:rFonts w:ascii="Times New Roman" w:hAnsi="Times New Roman" w:cs="Times New Roman"/>
        </w:rPr>
      </w:pPr>
      <w:r>
        <w:rPr>
          <w:rFonts w:ascii="Times New Roman" w:hAnsi="Times New Roman" w:cs="Times New Roman"/>
        </w:rPr>
        <w:t>JEFA</w:t>
      </w:r>
      <w:r w:rsidR="0010158A" w:rsidRPr="0010158A">
        <w:rPr>
          <w:rFonts w:ascii="Times New Roman" w:hAnsi="Times New Roman" w:cs="Times New Roman"/>
        </w:rPr>
        <w:t xml:space="preserve"> DE TRABAJOS PRÁCTICOS: </w:t>
      </w:r>
      <w:r w:rsidR="00B22642">
        <w:rPr>
          <w:rFonts w:ascii="Times New Roman" w:hAnsi="Times New Roman" w:cs="Times New Roman"/>
        </w:rPr>
        <w:t>CASOLA, NATALIA</w:t>
      </w:r>
    </w:p>
    <w:p w14:paraId="03691A62" w14:textId="1043BC01" w:rsidR="0010158A" w:rsidRPr="0010158A" w:rsidRDefault="00007C19" w:rsidP="0010158A">
      <w:pPr>
        <w:ind w:left="0" w:hanging="2"/>
        <w:jc w:val="both"/>
        <w:rPr>
          <w:rFonts w:ascii="Times New Roman" w:hAnsi="Times New Roman" w:cs="Times New Roman"/>
        </w:rPr>
      </w:pPr>
      <w:r>
        <w:rPr>
          <w:rFonts w:ascii="Times New Roman" w:hAnsi="Times New Roman" w:cs="Times New Roman"/>
        </w:rPr>
        <w:t>AYUDANTE</w:t>
      </w:r>
      <w:r w:rsidR="0010158A" w:rsidRPr="0010158A">
        <w:rPr>
          <w:rFonts w:ascii="Times New Roman" w:hAnsi="Times New Roman" w:cs="Times New Roman"/>
        </w:rPr>
        <w:t xml:space="preserve"> DE PRIMERA: PICARDI, ANDREA</w:t>
      </w:r>
    </w:p>
    <w:p w14:paraId="7225D4DA" w14:textId="7715DE3C" w:rsidR="0010158A" w:rsidRPr="0010158A" w:rsidRDefault="00007C19" w:rsidP="0010158A">
      <w:pPr>
        <w:ind w:left="0" w:hanging="2"/>
        <w:jc w:val="both"/>
        <w:rPr>
          <w:rFonts w:ascii="Times New Roman" w:hAnsi="Times New Roman" w:cs="Times New Roman"/>
        </w:rPr>
      </w:pPr>
      <w:r>
        <w:rPr>
          <w:rFonts w:ascii="Times New Roman" w:hAnsi="Times New Roman" w:cs="Times New Roman"/>
        </w:rPr>
        <w:t>AYUDANTE</w:t>
      </w:r>
      <w:r w:rsidR="0010158A" w:rsidRPr="0010158A">
        <w:rPr>
          <w:rFonts w:ascii="Times New Roman" w:hAnsi="Times New Roman" w:cs="Times New Roman"/>
        </w:rPr>
        <w:t xml:space="preserve"> DE PRIMERA: FEIJOO, LUCÍA</w:t>
      </w:r>
    </w:p>
    <w:p w14:paraId="30639254" w14:textId="1A3122CE" w:rsidR="0010158A" w:rsidRPr="0010158A" w:rsidRDefault="00007C19" w:rsidP="0010158A">
      <w:pPr>
        <w:ind w:left="0" w:hanging="2"/>
        <w:jc w:val="both"/>
        <w:rPr>
          <w:rFonts w:ascii="Times New Roman" w:hAnsi="Times New Roman" w:cs="Times New Roman"/>
        </w:rPr>
      </w:pPr>
      <w:r>
        <w:rPr>
          <w:rFonts w:ascii="Times New Roman" w:hAnsi="Times New Roman" w:cs="Times New Roman"/>
        </w:rPr>
        <w:t>AYUDANTE</w:t>
      </w:r>
      <w:r w:rsidRPr="0010158A">
        <w:rPr>
          <w:rFonts w:ascii="Times New Roman" w:hAnsi="Times New Roman" w:cs="Times New Roman"/>
        </w:rPr>
        <w:t xml:space="preserve"> </w:t>
      </w:r>
      <w:r w:rsidR="0010158A" w:rsidRPr="0010158A">
        <w:rPr>
          <w:rFonts w:ascii="Times New Roman" w:hAnsi="Times New Roman" w:cs="Times New Roman"/>
        </w:rPr>
        <w:t>DE PRIMERA: FEIJOO, CECILIA</w:t>
      </w:r>
    </w:p>
    <w:p w14:paraId="76F15FFA" w14:textId="553068C3" w:rsidR="0010158A" w:rsidRPr="0010158A" w:rsidRDefault="00007C19" w:rsidP="0010158A">
      <w:pPr>
        <w:ind w:left="0" w:hanging="2"/>
        <w:jc w:val="both"/>
        <w:rPr>
          <w:rFonts w:ascii="Times New Roman" w:hAnsi="Times New Roman" w:cs="Times New Roman"/>
        </w:rPr>
      </w:pPr>
      <w:r>
        <w:rPr>
          <w:rFonts w:ascii="Times New Roman" w:hAnsi="Times New Roman" w:cs="Times New Roman"/>
        </w:rPr>
        <w:t>AYUDANTE</w:t>
      </w:r>
      <w:r w:rsidRPr="0010158A">
        <w:rPr>
          <w:rFonts w:ascii="Times New Roman" w:hAnsi="Times New Roman" w:cs="Times New Roman"/>
        </w:rPr>
        <w:t xml:space="preserve"> </w:t>
      </w:r>
      <w:r w:rsidR="0010158A" w:rsidRPr="0010158A">
        <w:rPr>
          <w:rFonts w:ascii="Times New Roman" w:hAnsi="Times New Roman" w:cs="Times New Roman"/>
        </w:rPr>
        <w:t>DE PRIMERA: NORANDO, VERÓNICA</w:t>
      </w:r>
    </w:p>
    <w:p w14:paraId="24FBF441" w14:textId="192685C3" w:rsidR="0010158A" w:rsidRPr="0010158A" w:rsidRDefault="00007C19" w:rsidP="0010158A">
      <w:pPr>
        <w:ind w:left="0" w:hanging="2"/>
        <w:jc w:val="both"/>
        <w:rPr>
          <w:rFonts w:ascii="Times New Roman" w:hAnsi="Times New Roman" w:cs="Times New Roman"/>
        </w:rPr>
      </w:pPr>
      <w:r>
        <w:rPr>
          <w:rFonts w:ascii="Times New Roman" w:hAnsi="Times New Roman" w:cs="Times New Roman"/>
        </w:rPr>
        <w:t>AYUDANTE</w:t>
      </w:r>
      <w:r w:rsidRPr="0010158A">
        <w:rPr>
          <w:rFonts w:ascii="Times New Roman" w:hAnsi="Times New Roman" w:cs="Times New Roman"/>
        </w:rPr>
        <w:t xml:space="preserve"> </w:t>
      </w:r>
      <w:r w:rsidR="0010158A" w:rsidRPr="0010158A">
        <w:rPr>
          <w:rFonts w:ascii="Times New Roman" w:hAnsi="Times New Roman" w:cs="Times New Roman"/>
        </w:rPr>
        <w:t>DE PRIMERA: VAN PETEGHEM, INÉS</w:t>
      </w:r>
    </w:p>
    <w:p w14:paraId="05CEBBC6" w14:textId="7F9F46B1" w:rsidR="00CE3F45" w:rsidRDefault="00007C19" w:rsidP="0010158A">
      <w:pPr>
        <w:ind w:left="0" w:hanging="2"/>
        <w:jc w:val="both"/>
        <w:rPr>
          <w:rFonts w:ascii="Times New Roman" w:hAnsi="Times New Roman" w:cs="Times New Roman"/>
        </w:rPr>
      </w:pPr>
      <w:r>
        <w:rPr>
          <w:rFonts w:ascii="Times New Roman" w:hAnsi="Times New Roman" w:cs="Times New Roman"/>
        </w:rPr>
        <w:t>AYUDANTE</w:t>
      </w:r>
      <w:r w:rsidRPr="0010158A">
        <w:rPr>
          <w:rFonts w:ascii="Times New Roman" w:hAnsi="Times New Roman" w:cs="Times New Roman"/>
        </w:rPr>
        <w:t xml:space="preserve"> </w:t>
      </w:r>
      <w:r w:rsidR="0010158A" w:rsidRPr="0010158A">
        <w:rPr>
          <w:rFonts w:ascii="Times New Roman" w:hAnsi="Times New Roman" w:cs="Times New Roman"/>
        </w:rPr>
        <w:t>DE PRIMERA: GARBERI, CARLOS</w:t>
      </w:r>
    </w:p>
    <w:p w14:paraId="59594130" w14:textId="5026B922" w:rsidR="009A431F" w:rsidRDefault="009A431F" w:rsidP="0010158A">
      <w:pPr>
        <w:ind w:left="0" w:hanging="2"/>
        <w:jc w:val="both"/>
        <w:rPr>
          <w:rFonts w:ascii="Times New Roman" w:hAnsi="Times New Roman" w:cs="Times New Roman"/>
        </w:rPr>
      </w:pPr>
    </w:p>
    <w:p w14:paraId="2C5B74D7" w14:textId="77777777" w:rsidR="00CE3F45" w:rsidRPr="00B94AB9" w:rsidRDefault="00CE3F45" w:rsidP="00B94AB9">
      <w:pPr>
        <w:ind w:left="0" w:hanging="2"/>
        <w:jc w:val="both"/>
        <w:rPr>
          <w:rFonts w:ascii="Times New Roman" w:hAnsi="Times New Roman" w:cs="Times New Roman"/>
          <w:u w:val="single"/>
        </w:rPr>
      </w:pPr>
    </w:p>
    <w:p w14:paraId="4B9E344C" w14:textId="77777777" w:rsidR="00CE3F45" w:rsidRPr="00B94AB9" w:rsidRDefault="00CE3F45" w:rsidP="00B94AB9">
      <w:pPr>
        <w:ind w:left="0" w:hanging="2"/>
        <w:jc w:val="both"/>
        <w:rPr>
          <w:rFonts w:ascii="Times New Roman" w:hAnsi="Times New Roman" w:cs="Times New Roman"/>
          <w:u w:val="single"/>
        </w:rPr>
      </w:pPr>
    </w:p>
    <w:p w14:paraId="0F49196F" w14:textId="78AD710A" w:rsidR="00CE3F45" w:rsidRPr="00C82735" w:rsidRDefault="00421ACE" w:rsidP="00B94AB9">
      <w:pPr>
        <w:numPr>
          <w:ilvl w:val="0"/>
          <w:numId w:val="1"/>
        </w:numPr>
        <w:ind w:left="1" w:hanging="3"/>
        <w:jc w:val="both"/>
        <w:rPr>
          <w:rFonts w:ascii="Times New Roman" w:hAnsi="Times New Roman" w:cs="Times New Roman"/>
          <w:sz w:val="28"/>
          <w:szCs w:val="28"/>
        </w:rPr>
      </w:pPr>
      <w:r w:rsidRPr="00C82735">
        <w:rPr>
          <w:rFonts w:ascii="Times New Roman" w:hAnsi="Times New Roman" w:cs="Times New Roman"/>
          <w:b/>
          <w:sz w:val="28"/>
          <w:szCs w:val="28"/>
        </w:rPr>
        <w:t>Fundamentación y descripción</w:t>
      </w:r>
    </w:p>
    <w:p w14:paraId="30D67875" w14:textId="77777777" w:rsidR="00C82735" w:rsidRPr="00C82735" w:rsidRDefault="00C82735" w:rsidP="00C82735">
      <w:pPr>
        <w:ind w:leftChars="0" w:left="1" w:firstLineChars="0" w:firstLine="0"/>
        <w:jc w:val="both"/>
        <w:rPr>
          <w:rFonts w:ascii="Times New Roman" w:hAnsi="Times New Roman" w:cs="Times New Roman"/>
          <w:sz w:val="28"/>
          <w:szCs w:val="28"/>
        </w:rPr>
      </w:pPr>
    </w:p>
    <w:p w14:paraId="2DBD6A72" w14:textId="77777777" w:rsidR="00CE1575" w:rsidRDefault="0010158A" w:rsidP="00B94AB9">
      <w:pPr>
        <w:ind w:left="0" w:hanging="2"/>
        <w:jc w:val="both"/>
        <w:rPr>
          <w:rFonts w:ascii="Times New Roman" w:hAnsi="Times New Roman" w:cs="Times New Roman"/>
        </w:rPr>
      </w:pPr>
      <w:r w:rsidRPr="0010158A">
        <w:rPr>
          <w:rFonts w:ascii="Times New Roman" w:hAnsi="Times New Roman" w:cs="Times New Roman"/>
        </w:rPr>
        <w:t xml:space="preserve">La asignatura propone generar un espacio de discusión de algunas líneas de pensamiento, desde la pluralidad de enfoques, abordajes y perspectivas. Entre estas, fundamentalmente, una rica y sólida vertiente de izquierda, tanto reformista como revolucionaria, como una línea nacional-popular. De este modo, autores como Milcíades Peña, Waldo Ansaldi, José Panettieri, Sebastián Marota, Nicolás Iñigo Carrera, León Pomer, José María Rosa o Fermín </w:t>
      </w:r>
      <w:r w:rsidRPr="003662E1">
        <w:rPr>
          <w:rFonts w:ascii="Times New Roman" w:hAnsi="Times New Roman" w:cs="Times New Roman"/>
        </w:rPr>
        <w:t xml:space="preserve">Chávez </w:t>
      </w:r>
      <w:r w:rsidR="00CB6716" w:rsidRPr="003662E1">
        <w:rPr>
          <w:rFonts w:ascii="Times New Roman" w:hAnsi="Times New Roman" w:cs="Times New Roman"/>
        </w:rPr>
        <w:t>ocupan un lugar</w:t>
      </w:r>
      <w:r w:rsidRPr="003662E1">
        <w:rPr>
          <w:rFonts w:ascii="Times New Roman" w:hAnsi="Times New Roman" w:cs="Times New Roman"/>
        </w:rPr>
        <w:t xml:space="preserve"> en los lineamientos ideológicos de esta propuesta. </w:t>
      </w:r>
      <w:r w:rsidR="003662E1">
        <w:rPr>
          <w:rFonts w:ascii="Times New Roman" w:hAnsi="Times New Roman" w:cs="Times New Roman"/>
        </w:rPr>
        <w:t>El recorrido que propone esta ma</w:t>
      </w:r>
      <w:r w:rsidR="00CE1575">
        <w:rPr>
          <w:rFonts w:ascii="Times New Roman" w:hAnsi="Times New Roman" w:cs="Times New Roman"/>
        </w:rPr>
        <w:t>teria</w:t>
      </w:r>
      <w:r w:rsidR="003662E1">
        <w:rPr>
          <w:rFonts w:ascii="Times New Roman" w:hAnsi="Times New Roman" w:cs="Times New Roman"/>
        </w:rPr>
        <w:t xml:space="preserve"> busca </w:t>
      </w:r>
      <w:r w:rsidR="002705E9" w:rsidRPr="003662E1">
        <w:rPr>
          <w:rFonts w:ascii="Times New Roman" w:hAnsi="Times New Roman" w:cs="Times New Roman"/>
        </w:rPr>
        <w:t xml:space="preserve">reflexionar alrededor de la violencia como una dimensión constitutiva de los procesos de transformación capitalista </w:t>
      </w:r>
      <w:r w:rsidR="003662E1">
        <w:rPr>
          <w:rFonts w:ascii="Times New Roman" w:hAnsi="Times New Roman" w:cs="Times New Roman"/>
        </w:rPr>
        <w:t>y de inserción en el mercado mundial</w:t>
      </w:r>
      <w:r w:rsidR="002705E9" w:rsidRPr="003662E1">
        <w:rPr>
          <w:rFonts w:ascii="Times New Roman" w:hAnsi="Times New Roman" w:cs="Times New Roman"/>
        </w:rPr>
        <w:t xml:space="preserve">. </w:t>
      </w:r>
      <w:r w:rsidR="00CE1575">
        <w:rPr>
          <w:rFonts w:ascii="Times New Roman" w:hAnsi="Times New Roman" w:cs="Times New Roman"/>
        </w:rPr>
        <w:t>C</w:t>
      </w:r>
      <w:r w:rsidR="003662E1" w:rsidRPr="003662E1">
        <w:rPr>
          <w:rFonts w:ascii="Times New Roman" w:hAnsi="Times New Roman" w:cs="Times New Roman"/>
        </w:rPr>
        <w:t>onceptos tales como “</w:t>
      </w:r>
      <w:r w:rsidRPr="003662E1">
        <w:rPr>
          <w:rFonts w:ascii="Times New Roman" w:hAnsi="Times New Roman" w:cs="Times New Roman"/>
        </w:rPr>
        <w:t>lucha de clases”, “genocidio” o “disciplinamiento social”</w:t>
      </w:r>
      <w:r w:rsidR="003662E1">
        <w:rPr>
          <w:rFonts w:ascii="Times New Roman" w:hAnsi="Times New Roman" w:cs="Times New Roman"/>
        </w:rPr>
        <w:t xml:space="preserve"> son destacados,</w:t>
      </w:r>
      <w:r w:rsidRPr="0010158A">
        <w:rPr>
          <w:rFonts w:ascii="Times New Roman" w:hAnsi="Times New Roman" w:cs="Times New Roman"/>
        </w:rPr>
        <w:t xml:space="preserve"> no como simple</w:t>
      </w:r>
      <w:r w:rsidR="003662E1">
        <w:rPr>
          <w:rFonts w:ascii="Times New Roman" w:hAnsi="Times New Roman" w:cs="Times New Roman"/>
        </w:rPr>
        <w:t>s</w:t>
      </w:r>
      <w:r w:rsidRPr="0010158A">
        <w:rPr>
          <w:rFonts w:ascii="Times New Roman" w:hAnsi="Times New Roman" w:cs="Times New Roman"/>
        </w:rPr>
        <w:t xml:space="preserve"> dato</w:t>
      </w:r>
      <w:r w:rsidR="003662E1">
        <w:rPr>
          <w:rFonts w:ascii="Times New Roman" w:hAnsi="Times New Roman" w:cs="Times New Roman"/>
        </w:rPr>
        <w:t>s</w:t>
      </w:r>
      <w:r w:rsidRPr="0010158A">
        <w:rPr>
          <w:rFonts w:ascii="Times New Roman" w:hAnsi="Times New Roman" w:cs="Times New Roman"/>
        </w:rPr>
        <w:t xml:space="preserve"> de la realidad, sino como condicionantes y disparadores fundamentales del proceso histórico, tanto en su especificidad como en el mediano y largo plazo que conduce hasta el presente</w:t>
      </w:r>
      <w:r w:rsidR="003662E1">
        <w:rPr>
          <w:rFonts w:ascii="Times New Roman" w:hAnsi="Times New Roman" w:cs="Times New Roman"/>
        </w:rPr>
        <w:t>.</w:t>
      </w:r>
      <w:r w:rsidRPr="0010158A">
        <w:rPr>
          <w:rFonts w:ascii="Times New Roman" w:hAnsi="Times New Roman" w:cs="Times New Roman"/>
        </w:rPr>
        <w:t xml:space="preserve"> </w:t>
      </w:r>
      <w:r w:rsidR="003662E1">
        <w:rPr>
          <w:rFonts w:ascii="Times New Roman" w:hAnsi="Times New Roman" w:cs="Times New Roman"/>
        </w:rPr>
        <w:t>L</w:t>
      </w:r>
      <w:r w:rsidRPr="0010158A">
        <w:rPr>
          <w:rFonts w:ascii="Times New Roman" w:hAnsi="Times New Roman" w:cs="Times New Roman"/>
        </w:rPr>
        <w:t xml:space="preserve">a Guerra del Paraguay, el genocidio de las poblaciones </w:t>
      </w:r>
      <w:r w:rsidRPr="0010158A">
        <w:rPr>
          <w:rFonts w:ascii="Times New Roman" w:hAnsi="Times New Roman" w:cs="Times New Roman"/>
        </w:rPr>
        <w:lastRenderedPageBreak/>
        <w:t>originarias, la proletarización del gaucho, la institucionali</w:t>
      </w:r>
      <w:r w:rsidR="00D22F98">
        <w:rPr>
          <w:rFonts w:ascii="Times New Roman" w:hAnsi="Times New Roman" w:cs="Times New Roman"/>
        </w:rPr>
        <w:t>z</w:t>
      </w:r>
      <w:r w:rsidRPr="0010158A">
        <w:rPr>
          <w:rFonts w:ascii="Times New Roman" w:hAnsi="Times New Roman" w:cs="Times New Roman"/>
        </w:rPr>
        <w:t>ación política o los vaivenes de la División Internacional del Trabajo</w:t>
      </w:r>
      <w:r w:rsidR="003662E1">
        <w:rPr>
          <w:rFonts w:ascii="Times New Roman" w:hAnsi="Times New Roman" w:cs="Times New Roman"/>
        </w:rPr>
        <w:t xml:space="preserve"> serán, por lo tanto,</w:t>
      </w:r>
      <w:r w:rsidRPr="0010158A">
        <w:rPr>
          <w:rFonts w:ascii="Times New Roman" w:hAnsi="Times New Roman" w:cs="Times New Roman"/>
        </w:rPr>
        <w:t xml:space="preserve"> </w:t>
      </w:r>
      <w:r w:rsidR="003662E1">
        <w:rPr>
          <w:rFonts w:ascii="Times New Roman" w:hAnsi="Times New Roman" w:cs="Times New Roman"/>
        </w:rPr>
        <w:t xml:space="preserve">analizadas con este enfoque que busca visibilizar los </w:t>
      </w:r>
      <w:r w:rsidRPr="0010158A">
        <w:rPr>
          <w:rFonts w:ascii="Times New Roman" w:hAnsi="Times New Roman" w:cs="Times New Roman"/>
        </w:rPr>
        <w:t>proceso</w:t>
      </w:r>
      <w:r w:rsidR="003662E1">
        <w:rPr>
          <w:rFonts w:ascii="Times New Roman" w:hAnsi="Times New Roman" w:cs="Times New Roman"/>
        </w:rPr>
        <w:t>s</w:t>
      </w:r>
      <w:r w:rsidRPr="0010158A">
        <w:rPr>
          <w:rFonts w:ascii="Times New Roman" w:hAnsi="Times New Roman" w:cs="Times New Roman"/>
        </w:rPr>
        <w:t xml:space="preserve"> de disciplinamiento y explotación de las clases subalternas. También se ha decidido hacer un fuerte hincapié en el análisis de fuentes históricas, y, por supuesto, no sólo de aquellas que definen los lineamientos básicos del proyecto de la generación del ’80. Sin excluir estos textos, se han incorporado otras lecturas críticas sobre el proceso argentino de Juan B. Alberdi, Vicente Fidel López o Adolfo Saldías, al tiempo que se utilizarán selecciones de textos sobre el pensamiento contestatario y revolucionario de la época. En cuanto a la organización de las unidades, la misma responde a un clásico esquema didáctico: historia de las ideas,</w:t>
      </w:r>
      <w:r w:rsidR="00CE1575">
        <w:rPr>
          <w:rFonts w:ascii="Times New Roman" w:hAnsi="Times New Roman" w:cs="Times New Roman"/>
        </w:rPr>
        <w:t xml:space="preserve"> </w:t>
      </w:r>
      <w:r w:rsidRPr="0010158A">
        <w:rPr>
          <w:rFonts w:ascii="Times New Roman" w:hAnsi="Times New Roman" w:cs="Times New Roman"/>
        </w:rPr>
        <w:t>historia política, historia económica</w:t>
      </w:r>
      <w:r w:rsidR="00CE1575">
        <w:rPr>
          <w:rFonts w:ascii="Times New Roman" w:hAnsi="Times New Roman" w:cs="Times New Roman"/>
        </w:rPr>
        <w:t xml:space="preserve"> e</w:t>
      </w:r>
      <w:r w:rsidRPr="0010158A">
        <w:rPr>
          <w:rFonts w:ascii="Times New Roman" w:hAnsi="Times New Roman" w:cs="Times New Roman"/>
        </w:rPr>
        <w:t xml:space="preserve"> historia social. </w:t>
      </w:r>
      <w:r w:rsidR="00CE1575">
        <w:rPr>
          <w:rFonts w:ascii="Times New Roman" w:hAnsi="Times New Roman" w:cs="Times New Roman"/>
        </w:rPr>
        <w:t xml:space="preserve">A lo largo del programa intentamos integrar una mirada que cruce categorías como clase, </w:t>
      </w:r>
      <w:r w:rsidRPr="0010158A">
        <w:rPr>
          <w:rFonts w:ascii="Times New Roman" w:hAnsi="Times New Roman" w:cs="Times New Roman"/>
        </w:rPr>
        <w:t>género,</w:t>
      </w:r>
      <w:r w:rsidR="00CE1575">
        <w:rPr>
          <w:rFonts w:ascii="Times New Roman" w:hAnsi="Times New Roman" w:cs="Times New Roman"/>
        </w:rPr>
        <w:t xml:space="preserve"> generación y étnica con el objetivo</w:t>
      </w:r>
      <w:r w:rsidRPr="0010158A">
        <w:rPr>
          <w:rFonts w:ascii="Times New Roman" w:hAnsi="Times New Roman" w:cs="Times New Roman"/>
        </w:rPr>
        <w:t xml:space="preserve"> </w:t>
      </w:r>
      <w:r w:rsidR="00CE1575">
        <w:rPr>
          <w:rFonts w:ascii="Times New Roman" w:hAnsi="Times New Roman" w:cs="Times New Roman"/>
        </w:rPr>
        <w:t xml:space="preserve">de propiciar una </w:t>
      </w:r>
      <w:r w:rsidRPr="0010158A">
        <w:rPr>
          <w:rFonts w:ascii="Times New Roman" w:hAnsi="Times New Roman" w:cs="Times New Roman"/>
        </w:rPr>
        <w:t xml:space="preserve">compresión abarcativa de los procesos históricos abordados por la materia. </w:t>
      </w:r>
    </w:p>
    <w:p w14:paraId="7223F51A" w14:textId="56A958AD" w:rsidR="00CE3F45" w:rsidRDefault="0010158A" w:rsidP="00B94AB9">
      <w:pPr>
        <w:ind w:left="0" w:hanging="2"/>
        <w:jc w:val="both"/>
        <w:rPr>
          <w:rFonts w:ascii="Times New Roman" w:hAnsi="Times New Roman" w:cs="Times New Roman"/>
        </w:rPr>
      </w:pPr>
      <w:r w:rsidRPr="0010158A">
        <w:rPr>
          <w:rFonts w:ascii="Times New Roman" w:hAnsi="Times New Roman" w:cs="Times New Roman"/>
        </w:rPr>
        <w:t>Las instancias de evaluación y aprendizaje se desarrollan en diferentes modalidades, con el objetivo de integrar los contenidos, y en dinámica relacional, alcanzar una apropiación y comprensión de los diferentes procesos abordados desde una perspectiva crítica. A fin de contribuir a la formación de recursos humanos y fomentar la participación de la comunidad universitaria, la cátedra propone el funcionamiento de un seminario abierto permanente, en el cual se discutirán bibliografía, tesis y material inédito pertinentes, se difundirán nuevas contribuciones y se impulsará la realización de eventos y de proyectos de investigación y extensión. Esto incluye el trabajo con adscriptos, tanto como inicio en la investigación histórica como en la docencia. Por último, esta cátedra se propone hacer permanente hincapié en la relación entre el proceso histórico incluido en la materia (1862-1916), como constitutivo y constituyente de las etapas posteriores que conducen a nuestro presente, tratando de relacionar las condiciones de producción, características, desafíos y expectativas actuales con el punto de partida que significó el modelo impulsado a tras el derrocamiento del rosismo. De este modo, el planteo de la Cátedra “B” resulta profundamente original en sus propuestas por la inclusión de procesos, enfoques y problemas desde su convicción pluralista y democrática, por los espacios de intercambio y formación que desarrolla, y por el rol protagónico asignado al colectivo interesado en participar.</w:t>
      </w:r>
    </w:p>
    <w:p w14:paraId="11718F2E" w14:textId="77777777" w:rsidR="0010158A" w:rsidRPr="00B94AB9" w:rsidRDefault="0010158A" w:rsidP="00B94AB9">
      <w:pPr>
        <w:ind w:left="0" w:hanging="2"/>
        <w:jc w:val="both"/>
        <w:rPr>
          <w:rFonts w:ascii="Times New Roman" w:hAnsi="Times New Roman" w:cs="Times New Roman"/>
        </w:rPr>
      </w:pPr>
    </w:p>
    <w:p w14:paraId="687EE1C6" w14:textId="77777777" w:rsidR="00CE3F45" w:rsidRPr="00B94AB9" w:rsidRDefault="00421ACE" w:rsidP="00B94AB9">
      <w:pPr>
        <w:numPr>
          <w:ilvl w:val="0"/>
          <w:numId w:val="1"/>
        </w:numPr>
        <w:ind w:left="0" w:hanging="2"/>
        <w:jc w:val="both"/>
        <w:rPr>
          <w:rFonts w:ascii="Times New Roman" w:hAnsi="Times New Roman" w:cs="Times New Roman"/>
        </w:rPr>
      </w:pPr>
      <w:r w:rsidRPr="00B94AB9">
        <w:rPr>
          <w:rFonts w:ascii="Times New Roman" w:hAnsi="Times New Roman" w:cs="Times New Roman"/>
          <w:b/>
        </w:rPr>
        <w:t>Objetivos:</w:t>
      </w:r>
    </w:p>
    <w:p w14:paraId="6147788F" w14:textId="77777777" w:rsidR="0010158A" w:rsidRDefault="00421ACE" w:rsidP="00B94AB9">
      <w:pPr>
        <w:ind w:left="0" w:hanging="2"/>
        <w:jc w:val="both"/>
        <w:rPr>
          <w:rFonts w:ascii="Times New Roman" w:hAnsi="Times New Roman" w:cs="Times New Roman"/>
        </w:rPr>
      </w:pPr>
      <w:r w:rsidRPr="00B94AB9">
        <w:rPr>
          <w:rFonts w:ascii="Times New Roman" w:hAnsi="Times New Roman" w:cs="Times New Roman"/>
        </w:rPr>
        <w:t xml:space="preserve"> </w:t>
      </w:r>
      <w:r w:rsidR="0010158A" w:rsidRPr="0010158A">
        <w:rPr>
          <w:rFonts w:ascii="Times New Roman" w:hAnsi="Times New Roman" w:cs="Times New Roman"/>
        </w:rPr>
        <w:t xml:space="preserve">La materia apunta a desarrollar un análisis crítico multidisciplinario sobre el proceso histórico desarrollado en la Argentina entre 1862 y 1916. La cátedra se propone desarrollar una perspectiva pluralista y democrática, en la que se incorporen los diversos puntos de vista disponibles, instando a la participación de los alumnos. Se prestará atención fundamental al desarrollo de estrategias didácticas y la utilización de herramientas pedagógicas apropiadas para favorecer el proceso de enseñanza-aprendizaje. </w:t>
      </w:r>
    </w:p>
    <w:p w14:paraId="4A493C65" w14:textId="77777777" w:rsidR="008D3E92" w:rsidRDefault="008D3E92" w:rsidP="00B94AB9">
      <w:pPr>
        <w:ind w:left="0" w:hanging="2"/>
        <w:jc w:val="both"/>
        <w:rPr>
          <w:rFonts w:ascii="Times New Roman" w:hAnsi="Times New Roman" w:cs="Times New Roman"/>
        </w:rPr>
      </w:pPr>
    </w:p>
    <w:p w14:paraId="3A767333" w14:textId="1D39B7B4" w:rsidR="0010158A" w:rsidRPr="008D3E92" w:rsidRDefault="0010158A" w:rsidP="00B94AB9">
      <w:pPr>
        <w:ind w:left="0" w:hanging="2"/>
        <w:jc w:val="both"/>
        <w:rPr>
          <w:rFonts w:ascii="Times New Roman" w:hAnsi="Times New Roman" w:cs="Times New Roman"/>
          <w:b/>
          <w:bCs/>
        </w:rPr>
      </w:pPr>
      <w:r w:rsidRPr="008D3E92">
        <w:rPr>
          <w:rFonts w:ascii="Times New Roman" w:hAnsi="Times New Roman" w:cs="Times New Roman"/>
          <w:b/>
          <w:bCs/>
        </w:rPr>
        <w:t xml:space="preserve">Objetivos Generales </w:t>
      </w:r>
    </w:p>
    <w:p w14:paraId="24DA054B"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Introducir a los alumnos en el estudio de los contenidos y perspectivas analíticas desde una convocatoria pluralista y democrática. </w:t>
      </w:r>
    </w:p>
    <w:p w14:paraId="27A4FC1B"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Estudiar las diversas miradas ensayadas sobre los ejes problemáticos más relevantes. </w:t>
      </w:r>
    </w:p>
    <w:p w14:paraId="47B31638" w14:textId="77777777" w:rsidR="008D3E92"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Promover el desarrollo del pensamiento crítico y la creación de nuevos conocimientos. </w:t>
      </w:r>
    </w:p>
    <w:p w14:paraId="08018FEB" w14:textId="77777777" w:rsidR="008D3E92" w:rsidRDefault="008D3E92" w:rsidP="00B94AB9">
      <w:pPr>
        <w:ind w:left="0" w:hanging="2"/>
        <w:jc w:val="both"/>
        <w:rPr>
          <w:rFonts w:ascii="Times New Roman" w:hAnsi="Times New Roman" w:cs="Times New Roman"/>
        </w:rPr>
      </w:pPr>
    </w:p>
    <w:p w14:paraId="24C634ED" w14:textId="3C684A92" w:rsidR="0010158A" w:rsidRPr="008D3E92" w:rsidRDefault="0010158A" w:rsidP="00B94AB9">
      <w:pPr>
        <w:ind w:left="0" w:hanging="2"/>
        <w:jc w:val="both"/>
        <w:rPr>
          <w:rFonts w:ascii="Times New Roman" w:hAnsi="Times New Roman" w:cs="Times New Roman"/>
          <w:b/>
          <w:bCs/>
        </w:rPr>
      </w:pPr>
      <w:r w:rsidRPr="008D3E92">
        <w:rPr>
          <w:rFonts w:ascii="Times New Roman" w:hAnsi="Times New Roman" w:cs="Times New Roman"/>
          <w:b/>
          <w:bCs/>
        </w:rPr>
        <w:t xml:space="preserve">Objetivos Específicos </w:t>
      </w:r>
    </w:p>
    <w:p w14:paraId="61C92269"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lastRenderedPageBreak/>
        <w:sym w:font="Symbol" w:char="F0B7"/>
      </w:r>
      <w:r w:rsidRPr="0010158A">
        <w:rPr>
          <w:rFonts w:ascii="Times New Roman" w:hAnsi="Times New Roman" w:cs="Times New Roman"/>
        </w:rPr>
        <w:t xml:space="preserve"> Analizar críticamente la dimensión ideológica del proceso de construcción de la Argentina moderna. </w:t>
      </w:r>
    </w:p>
    <w:p w14:paraId="58254C48"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Estudiar las características del proceso político, sus etapas y sus mecanismos de participación, recusación y legitimación. </w:t>
      </w:r>
    </w:p>
    <w:p w14:paraId="6BE9370F"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Desarrollar desde una mirada crítica y pluralista el proceso de construcción de hegemonía socio-económica durante el período. </w:t>
      </w:r>
    </w:p>
    <w:p w14:paraId="21654593"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Analizar las tensiones y conflictos sociales a que dio lugar este proceso, y sus conexiones con el proceso de transformación del régimen político. </w:t>
      </w:r>
    </w:p>
    <w:p w14:paraId="073B2AD5" w14:textId="77777777"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Estudiar los cambios en la estructura socio-económica, y examinar las condiciones de vida y de trabajo a lo largo del proceso. </w:t>
      </w:r>
    </w:p>
    <w:p w14:paraId="1A0F580B" w14:textId="59B170A4" w:rsidR="0010158A"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Privilegiar el análisis crítico de fuentes históricas del período. </w:t>
      </w:r>
    </w:p>
    <w:p w14:paraId="66A86888" w14:textId="452AE7E7" w:rsidR="00CE3F45" w:rsidRPr="00B94AB9" w:rsidRDefault="0010158A" w:rsidP="00B94AB9">
      <w:pPr>
        <w:ind w:left="0" w:hanging="2"/>
        <w:jc w:val="both"/>
        <w:rPr>
          <w:rFonts w:ascii="Times New Roman" w:hAnsi="Times New Roman" w:cs="Times New Roman"/>
        </w:rPr>
      </w:pPr>
      <w:r w:rsidRPr="0010158A">
        <w:rPr>
          <w:rFonts w:ascii="Times New Roman" w:hAnsi="Times New Roman" w:cs="Times New Roman"/>
        </w:rPr>
        <w:sym w:font="Symbol" w:char="F0B7"/>
      </w:r>
      <w:r w:rsidRPr="0010158A">
        <w:rPr>
          <w:rFonts w:ascii="Times New Roman" w:hAnsi="Times New Roman" w:cs="Times New Roman"/>
        </w:rPr>
        <w:t xml:space="preserve"> Examinar críticamente las tesis ensayadas por los intelectuales argentinos sobre algunos de los principales mitos de la historia argentina.</w:t>
      </w:r>
    </w:p>
    <w:p w14:paraId="65BF100E" w14:textId="77777777" w:rsidR="00CE3F45" w:rsidRPr="00CD511F" w:rsidRDefault="00CE3F45" w:rsidP="00B94AB9">
      <w:pPr>
        <w:ind w:left="1" w:hanging="3"/>
        <w:jc w:val="both"/>
        <w:rPr>
          <w:rFonts w:ascii="Times New Roman" w:hAnsi="Times New Roman" w:cs="Times New Roman"/>
          <w:sz w:val="28"/>
          <w:szCs w:val="28"/>
        </w:rPr>
      </w:pPr>
    </w:p>
    <w:p w14:paraId="6DD7E371" w14:textId="77777777" w:rsidR="00CE3F45" w:rsidRPr="00CD511F" w:rsidRDefault="00CE3F45" w:rsidP="00B94AB9">
      <w:pPr>
        <w:ind w:left="1" w:hanging="3"/>
        <w:jc w:val="both"/>
        <w:rPr>
          <w:rFonts w:ascii="Times New Roman" w:hAnsi="Times New Roman" w:cs="Times New Roman"/>
          <w:sz w:val="28"/>
          <w:szCs w:val="28"/>
        </w:rPr>
      </w:pPr>
      <w:bookmarkStart w:id="1" w:name="_heading=h.30j0zll" w:colFirst="0" w:colLast="0"/>
      <w:bookmarkEnd w:id="1"/>
    </w:p>
    <w:p w14:paraId="62581680" w14:textId="4E3E28D2" w:rsidR="00CE3F45" w:rsidRPr="0010158A" w:rsidRDefault="00421ACE" w:rsidP="00B94AB9">
      <w:pPr>
        <w:numPr>
          <w:ilvl w:val="0"/>
          <w:numId w:val="1"/>
        </w:numPr>
        <w:ind w:left="1" w:hanging="3"/>
        <w:jc w:val="both"/>
        <w:rPr>
          <w:rFonts w:ascii="Times New Roman" w:hAnsi="Times New Roman" w:cs="Times New Roman"/>
          <w:u w:val="single"/>
        </w:rPr>
      </w:pPr>
      <w:r w:rsidRPr="00CD511F">
        <w:rPr>
          <w:rFonts w:ascii="Times New Roman" w:hAnsi="Times New Roman" w:cs="Times New Roman"/>
          <w:b/>
          <w:sz w:val="28"/>
          <w:szCs w:val="28"/>
        </w:rPr>
        <w:t>Contenidos:</w:t>
      </w:r>
      <w:r w:rsidRPr="0010158A">
        <w:rPr>
          <w:rFonts w:ascii="Times New Roman" w:hAnsi="Times New Roman" w:cs="Times New Roman"/>
          <w:b/>
        </w:rPr>
        <w:t xml:space="preserve"> </w:t>
      </w:r>
    </w:p>
    <w:p w14:paraId="5E6810F8" w14:textId="3AE793CA" w:rsidR="0010158A" w:rsidRPr="001C5772" w:rsidRDefault="0010158A" w:rsidP="001C5772">
      <w:pPr>
        <w:ind w:leftChars="0" w:left="0" w:firstLineChars="0" w:firstLine="0"/>
        <w:jc w:val="both"/>
        <w:rPr>
          <w:rFonts w:ascii="Times New Roman" w:hAnsi="Times New Roman" w:cs="Times New Roman"/>
          <w:u w:val="single"/>
        </w:rPr>
      </w:pPr>
    </w:p>
    <w:p w14:paraId="0DECF7E1" w14:textId="77777777" w:rsidR="0010158A" w:rsidRPr="0010158A" w:rsidRDefault="0010158A" w:rsidP="0010158A">
      <w:pPr>
        <w:ind w:left="0" w:hanging="2"/>
        <w:jc w:val="both"/>
        <w:rPr>
          <w:rFonts w:ascii="Times New Roman" w:hAnsi="Times New Roman" w:cs="Times New Roman"/>
          <w:u w:val="single"/>
        </w:rPr>
      </w:pPr>
    </w:p>
    <w:p w14:paraId="32EDAB01" w14:textId="25A78763" w:rsidR="001C5772" w:rsidRPr="001C5772" w:rsidRDefault="001C5772" w:rsidP="0010158A">
      <w:pPr>
        <w:ind w:left="1" w:hanging="3"/>
        <w:jc w:val="both"/>
        <w:rPr>
          <w:rFonts w:ascii="Times New Roman" w:hAnsi="Times New Roman" w:cs="Times New Roman"/>
          <w:b/>
          <w:bCs/>
          <w:sz w:val="28"/>
          <w:szCs w:val="28"/>
        </w:rPr>
      </w:pPr>
      <w:r w:rsidRPr="001C5772">
        <w:rPr>
          <w:rFonts w:ascii="Times New Roman" w:hAnsi="Times New Roman" w:cs="Times New Roman"/>
          <w:b/>
          <w:bCs/>
          <w:sz w:val="28"/>
          <w:szCs w:val="28"/>
        </w:rPr>
        <w:t xml:space="preserve">1. </w:t>
      </w:r>
      <w:r w:rsidR="00CD511F">
        <w:rPr>
          <w:rFonts w:ascii="Times New Roman" w:hAnsi="Times New Roman" w:cs="Times New Roman"/>
          <w:b/>
          <w:bCs/>
          <w:sz w:val="28"/>
          <w:szCs w:val="28"/>
        </w:rPr>
        <w:t>IDEOLOGÍA Y POLÍTICA</w:t>
      </w:r>
    </w:p>
    <w:p w14:paraId="476D781B" w14:textId="77777777" w:rsidR="00CD511F" w:rsidRDefault="00CD511F" w:rsidP="0010158A">
      <w:pPr>
        <w:ind w:left="0" w:hanging="2"/>
        <w:jc w:val="both"/>
        <w:rPr>
          <w:rFonts w:ascii="Times New Roman" w:hAnsi="Times New Roman" w:cs="Times New Roman"/>
        </w:rPr>
      </w:pPr>
    </w:p>
    <w:p w14:paraId="595FE371" w14:textId="069619EE" w:rsidR="0010158A" w:rsidRPr="0010158A" w:rsidRDefault="0010158A" w:rsidP="0010158A">
      <w:pPr>
        <w:ind w:left="0" w:hanging="2"/>
        <w:jc w:val="both"/>
        <w:rPr>
          <w:rFonts w:ascii="Times New Roman" w:hAnsi="Times New Roman" w:cs="Times New Roman"/>
        </w:rPr>
      </w:pPr>
      <w:r w:rsidRPr="0010158A">
        <w:rPr>
          <w:rFonts w:ascii="Times New Roman" w:hAnsi="Times New Roman" w:cs="Times New Roman"/>
        </w:rPr>
        <w:t>1.1. Los proyectos para la organización nacional:</w:t>
      </w:r>
    </w:p>
    <w:p w14:paraId="4EA54EBA" w14:textId="0200C7F5" w:rsidR="0010158A" w:rsidRPr="0010158A" w:rsidRDefault="00CD511F" w:rsidP="0010158A">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Republica liberal, capitalismo dependiente y genocidio: Alberdi y Sarmiento.</w:t>
      </w:r>
    </w:p>
    <w:p w14:paraId="36CA05E5" w14:textId="6E2B3A51" w:rsidR="0010158A" w:rsidRPr="0010158A" w:rsidRDefault="00CD511F"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Pragmatismo y liberalismo: Vicente F. Lopez.</w:t>
      </w:r>
    </w:p>
    <w:p w14:paraId="7F50F13D" w14:textId="5A52E03D" w:rsidR="0010158A" w:rsidRPr="0010158A" w:rsidRDefault="00CD511F" w:rsidP="0010158A">
      <w:pPr>
        <w:ind w:left="0" w:hanging="2"/>
        <w:jc w:val="both"/>
        <w:rPr>
          <w:rFonts w:ascii="Times New Roman" w:hAnsi="Times New Roman" w:cs="Times New Roman"/>
        </w:rPr>
      </w:pPr>
      <w:r>
        <w:rPr>
          <w:rFonts w:ascii="Times New Roman" w:hAnsi="Times New Roman" w:cs="Times New Roman"/>
        </w:rPr>
        <w:t>c</w:t>
      </w:r>
      <w:r w:rsidR="0010158A" w:rsidRPr="0010158A">
        <w:rPr>
          <w:rFonts w:ascii="Times New Roman" w:hAnsi="Times New Roman" w:cs="Times New Roman"/>
        </w:rPr>
        <w:t>. Mitre y la raíz del poder en el Río de la Plata. La “preexistencia de la nación”.</w:t>
      </w:r>
    </w:p>
    <w:p w14:paraId="5F43A333" w14:textId="735D7312" w:rsidR="0010158A" w:rsidRPr="0010158A" w:rsidRDefault="00CD511F" w:rsidP="0010158A">
      <w:pPr>
        <w:ind w:left="0" w:hanging="2"/>
        <w:jc w:val="both"/>
        <w:rPr>
          <w:rFonts w:ascii="Times New Roman" w:hAnsi="Times New Roman" w:cs="Times New Roman"/>
        </w:rPr>
      </w:pPr>
      <w:r>
        <w:rPr>
          <w:rFonts w:ascii="Times New Roman" w:hAnsi="Times New Roman" w:cs="Times New Roman"/>
        </w:rPr>
        <w:t>d</w:t>
      </w:r>
      <w:r w:rsidR="0010158A" w:rsidRPr="0010158A">
        <w:rPr>
          <w:rFonts w:ascii="Times New Roman" w:hAnsi="Times New Roman" w:cs="Times New Roman"/>
        </w:rPr>
        <w:t>. Críticas y evaluaciones del proceso de transformación: Hernández, Mansilla, Ramos</w:t>
      </w:r>
    </w:p>
    <w:p w14:paraId="3C0B4EDD" w14:textId="7A79A2B7" w:rsidR="0010158A" w:rsidRDefault="0010158A" w:rsidP="0010158A">
      <w:pPr>
        <w:ind w:left="0" w:hanging="2"/>
        <w:jc w:val="both"/>
        <w:rPr>
          <w:rFonts w:ascii="Times New Roman" w:hAnsi="Times New Roman" w:cs="Times New Roman"/>
        </w:rPr>
      </w:pPr>
      <w:r w:rsidRPr="0010158A">
        <w:rPr>
          <w:rFonts w:ascii="Times New Roman" w:hAnsi="Times New Roman" w:cs="Times New Roman"/>
        </w:rPr>
        <w:t>Mejía, Saldías y Matienzo.</w:t>
      </w:r>
    </w:p>
    <w:p w14:paraId="276434DA" w14:textId="1437E498" w:rsidR="0010158A" w:rsidRDefault="0010158A" w:rsidP="0010158A">
      <w:pPr>
        <w:ind w:left="0" w:hanging="2"/>
        <w:jc w:val="both"/>
        <w:rPr>
          <w:rFonts w:ascii="Times New Roman" w:hAnsi="Times New Roman" w:cs="Times New Roman"/>
        </w:rPr>
      </w:pPr>
    </w:p>
    <w:p w14:paraId="5AE3D1D8" w14:textId="77777777" w:rsidR="0010158A" w:rsidRDefault="0010158A" w:rsidP="0010158A">
      <w:pPr>
        <w:ind w:left="0" w:hanging="2"/>
        <w:jc w:val="both"/>
        <w:rPr>
          <w:rFonts w:ascii="Times New Roman" w:hAnsi="Times New Roman" w:cs="Times New Roman"/>
        </w:rPr>
      </w:pPr>
      <w:r w:rsidRPr="0010158A">
        <w:rPr>
          <w:rFonts w:ascii="Times New Roman" w:hAnsi="Times New Roman" w:cs="Times New Roman"/>
        </w:rPr>
        <w:t xml:space="preserve">1.2. La política burguesa: </w:t>
      </w:r>
    </w:p>
    <w:p w14:paraId="2FC844F0" w14:textId="2130BAFC" w:rsidR="0010158A" w:rsidRDefault="00CD511F" w:rsidP="0010158A">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Círculos, facciones y partidos. Estado, política y elites.</w:t>
      </w:r>
    </w:p>
    <w:p w14:paraId="55582E2E" w14:textId="08E268D3" w:rsidR="0010158A" w:rsidRDefault="00CD511F"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Ciudadanía y participación: sufragio y espacio público</w:t>
      </w:r>
      <w:r>
        <w:rPr>
          <w:rFonts w:ascii="Times New Roman" w:hAnsi="Times New Roman" w:cs="Times New Roman"/>
        </w:rPr>
        <w:t>.</w:t>
      </w:r>
    </w:p>
    <w:p w14:paraId="4E71CE5C" w14:textId="3B44455E" w:rsidR="0010158A" w:rsidRDefault="00CD511F" w:rsidP="0010158A">
      <w:pPr>
        <w:ind w:left="0" w:hanging="2"/>
        <w:jc w:val="both"/>
        <w:rPr>
          <w:rFonts w:ascii="Times New Roman" w:hAnsi="Times New Roman" w:cs="Times New Roman"/>
        </w:rPr>
      </w:pPr>
      <w:r>
        <w:rPr>
          <w:rFonts w:ascii="Times New Roman" w:hAnsi="Times New Roman" w:cs="Times New Roman"/>
        </w:rPr>
        <w:t>c</w:t>
      </w:r>
      <w:r w:rsidR="0010158A" w:rsidRPr="0010158A">
        <w:rPr>
          <w:rFonts w:ascii="Times New Roman" w:hAnsi="Times New Roman" w:cs="Times New Roman"/>
        </w:rPr>
        <w:t xml:space="preserve">. Los procesos de formación y manipulación de la opinión pública: prensa, asociaciones, mitines. </w:t>
      </w:r>
    </w:p>
    <w:p w14:paraId="35D157BD" w14:textId="5D73E1EB" w:rsidR="0010158A" w:rsidRDefault="00CD511F" w:rsidP="0010158A">
      <w:pPr>
        <w:ind w:left="0" w:hanging="2"/>
        <w:jc w:val="both"/>
        <w:rPr>
          <w:rFonts w:ascii="Times New Roman" w:hAnsi="Times New Roman" w:cs="Times New Roman"/>
        </w:rPr>
      </w:pPr>
      <w:r>
        <w:rPr>
          <w:rFonts w:ascii="Times New Roman" w:hAnsi="Times New Roman" w:cs="Times New Roman"/>
        </w:rPr>
        <w:t>d</w:t>
      </w:r>
      <w:r w:rsidR="0010158A" w:rsidRPr="0010158A">
        <w:rPr>
          <w:rFonts w:ascii="Times New Roman" w:hAnsi="Times New Roman" w:cs="Times New Roman"/>
        </w:rPr>
        <w:t xml:space="preserve">. El disciplinamiento social. </w:t>
      </w:r>
    </w:p>
    <w:p w14:paraId="4AC8671B" w14:textId="6B9C8E9B" w:rsidR="0010158A" w:rsidRDefault="00CD511F" w:rsidP="0010158A">
      <w:pPr>
        <w:ind w:left="0" w:hanging="2"/>
        <w:jc w:val="both"/>
        <w:rPr>
          <w:rFonts w:ascii="Times New Roman" w:hAnsi="Times New Roman" w:cs="Times New Roman"/>
        </w:rPr>
      </w:pPr>
      <w:r>
        <w:rPr>
          <w:rFonts w:ascii="Times New Roman" w:hAnsi="Times New Roman" w:cs="Times New Roman"/>
        </w:rPr>
        <w:t>e</w:t>
      </w:r>
      <w:r w:rsidR="0010158A" w:rsidRPr="0010158A">
        <w:rPr>
          <w:rFonts w:ascii="Times New Roman" w:hAnsi="Times New Roman" w:cs="Times New Roman"/>
        </w:rPr>
        <w:t xml:space="preserve">. El Poder Legislativo: ¿convidado de piedra o piedra de toque de la construcción política? </w:t>
      </w:r>
    </w:p>
    <w:p w14:paraId="77C4754D" w14:textId="57A7DCF6" w:rsidR="0010158A" w:rsidRDefault="00CD511F" w:rsidP="0010158A">
      <w:pPr>
        <w:ind w:left="0" w:hanging="2"/>
        <w:jc w:val="both"/>
        <w:rPr>
          <w:rFonts w:ascii="Times New Roman" w:hAnsi="Times New Roman" w:cs="Times New Roman"/>
        </w:rPr>
      </w:pPr>
      <w:r>
        <w:rPr>
          <w:rFonts w:ascii="Times New Roman" w:hAnsi="Times New Roman" w:cs="Times New Roman"/>
        </w:rPr>
        <w:t>f</w:t>
      </w:r>
      <w:r w:rsidR="0010158A" w:rsidRPr="0010158A">
        <w:rPr>
          <w:rFonts w:ascii="Times New Roman" w:hAnsi="Times New Roman" w:cs="Times New Roman"/>
        </w:rPr>
        <w:t xml:space="preserve">. La organización política en la Argentina oligárquica: el Pan, la crisis del 90 y las nuevas formaciones políticas. Radicales, socialistas, liberales y conservadores. La dinámica de la política burguesa. </w:t>
      </w:r>
    </w:p>
    <w:p w14:paraId="6DDCAD2B" w14:textId="1A951587" w:rsidR="0010158A" w:rsidRDefault="00CD511F" w:rsidP="0010158A">
      <w:pPr>
        <w:ind w:left="0" w:hanging="2"/>
        <w:jc w:val="both"/>
        <w:rPr>
          <w:rFonts w:ascii="Times New Roman" w:hAnsi="Times New Roman" w:cs="Times New Roman"/>
        </w:rPr>
      </w:pPr>
      <w:r>
        <w:rPr>
          <w:rFonts w:ascii="Times New Roman" w:hAnsi="Times New Roman" w:cs="Times New Roman"/>
        </w:rPr>
        <w:t>g</w:t>
      </w:r>
      <w:r w:rsidR="0010158A" w:rsidRPr="0010158A">
        <w:rPr>
          <w:rFonts w:ascii="Times New Roman" w:hAnsi="Times New Roman" w:cs="Times New Roman"/>
        </w:rPr>
        <w:t>. La Reforma de 1912: entretelones, fundamentos y consecuencias. El Radicalismo al gobierno: ¿emergente de una crisis orgánica?</w:t>
      </w:r>
      <w:r>
        <w:rPr>
          <w:rFonts w:ascii="Times New Roman" w:hAnsi="Times New Roman" w:cs="Times New Roman"/>
        </w:rPr>
        <w:t xml:space="preserve"> El feminismo de la “primera ola”. </w:t>
      </w:r>
    </w:p>
    <w:p w14:paraId="730132C9" w14:textId="10064242" w:rsidR="0010158A" w:rsidRDefault="0010158A" w:rsidP="0010158A">
      <w:pPr>
        <w:ind w:left="0" w:hanging="2"/>
        <w:jc w:val="both"/>
        <w:rPr>
          <w:rFonts w:ascii="Times New Roman" w:hAnsi="Times New Roman" w:cs="Times New Roman"/>
        </w:rPr>
      </w:pPr>
    </w:p>
    <w:p w14:paraId="643E2F8C" w14:textId="77777777" w:rsidR="0010158A" w:rsidRDefault="0010158A" w:rsidP="0010158A">
      <w:pPr>
        <w:ind w:left="0" w:hanging="2"/>
        <w:jc w:val="both"/>
        <w:rPr>
          <w:rFonts w:ascii="Times New Roman" w:hAnsi="Times New Roman" w:cs="Times New Roman"/>
        </w:rPr>
      </w:pPr>
      <w:r w:rsidRPr="0010158A">
        <w:rPr>
          <w:rFonts w:ascii="Times New Roman" w:hAnsi="Times New Roman" w:cs="Times New Roman"/>
        </w:rPr>
        <w:t xml:space="preserve">1.3. La formación del Estado Nacional: </w:t>
      </w:r>
    </w:p>
    <w:p w14:paraId="2E85E0A0" w14:textId="5EE2F21A" w:rsidR="0010158A" w:rsidRDefault="00CD511F" w:rsidP="0010158A">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La construcción del Estado: competencias, procedimientos y normativa.</w:t>
      </w:r>
    </w:p>
    <w:p w14:paraId="6BBAA3E7" w14:textId="7FFC99DC" w:rsidR="0010158A" w:rsidRDefault="00CD511F"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xml:space="preserve">. Buenos Aires y la Confederación Argentina: secesión y disputa hegemónica. Organización política y económica de las formaciones estatales antagonistas. Mitre y el proyecto de la “República del Plata”. </w:t>
      </w:r>
    </w:p>
    <w:p w14:paraId="4F1552DE" w14:textId="6D4B687A" w:rsidR="0010158A" w:rsidRDefault="00CD511F" w:rsidP="0010158A">
      <w:pPr>
        <w:ind w:left="0" w:hanging="2"/>
        <w:jc w:val="both"/>
        <w:rPr>
          <w:rFonts w:ascii="Times New Roman" w:hAnsi="Times New Roman" w:cs="Times New Roman"/>
        </w:rPr>
      </w:pPr>
      <w:r>
        <w:rPr>
          <w:rFonts w:ascii="Times New Roman" w:hAnsi="Times New Roman" w:cs="Times New Roman"/>
        </w:rPr>
        <w:lastRenderedPageBreak/>
        <w:t>c</w:t>
      </w:r>
      <w:r w:rsidR="0010158A" w:rsidRPr="0010158A">
        <w:rPr>
          <w:rFonts w:ascii="Times New Roman" w:hAnsi="Times New Roman" w:cs="Times New Roman"/>
        </w:rPr>
        <w:t xml:space="preserve">. Centralización y descentralización. El papel del Ejército y del Poder Judicial. Relaciones del gobierno nacional con los Estados provinciales. </w:t>
      </w:r>
    </w:p>
    <w:p w14:paraId="78749F62" w14:textId="299E8AE1" w:rsidR="00CD511F" w:rsidRDefault="00CD511F" w:rsidP="0010158A">
      <w:pPr>
        <w:ind w:left="0" w:hanging="2"/>
        <w:jc w:val="both"/>
        <w:rPr>
          <w:rFonts w:ascii="Times New Roman" w:hAnsi="Times New Roman" w:cs="Times New Roman"/>
        </w:rPr>
      </w:pPr>
      <w:r>
        <w:rPr>
          <w:rFonts w:ascii="Times New Roman" w:hAnsi="Times New Roman" w:cs="Times New Roman"/>
        </w:rPr>
        <w:t>d</w:t>
      </w:r>
      <w:r w:rsidR="0010158A" w:rsidRPr="0010158A">
        <w:rPr>
          <w:rFonts w:ascii="Times New Roman" w:hAnsi="Times New Roman" w:cs="Times New Roman"/>
        </w:rPr>
        <w:t xml:space="preserve">. La Guerra del Paraguay y el exterminio de la montonera. El liberalismo argentino y la planificación y ejercicio del genocidio. </w:t>
      </w:r>
    </w:p>
    <w:p w14:paraId="5B288D8E" w14:textId="131E3B62" w:rsidR="0010158A" w:rsidRDefault="00CD511F" w:rsidP="0010158A">
      <w:pPr>
        <w:ind w:left="0" w:hanging="2"/>
        <w:jc w:val="both"/>
        <w:rPr>
          <w:rFonts w:ascii="Times New Roman" w:hAnsi="Times New Roman" w:cs="Times New Roman"/>
        </w:rPr>
      </w:pPr>
      <w:r>
        <w:rPr>
          <w:rFonts w:ascii="Times New Roman" w:hAnsi="Times New Roman" w:cs="Times New Roman"/>
        </w:rPr>
        <w:t>e</w:t>
      </w:r>
      <w:r w:rsidR="0010158A" w:rsidRPr="0010158A">
        <w:rPr>
          <w:rFonts w:ascii="Times New Roman" w:hAnsi="Times New Roman" w:cs="Times New Roman"/>
        </w:rPr>
        <w:t>. Características y formas de acción del Estado en la Argentina oligárquica.</w:t>
      </w:r>
    </w:p>
    <w:p w14:paraId="2A11675A" w14:textId="77777777" w:rsidR="0010158A" w:rsidRDefault="0010158A" w:rsidP="0010158A">
      <w:pPr>
        <w:ind w:left="0" w:hanging="2"/>
        <w:jc w:val="both"/>
        <w:rPr>
          <w:rFonts w:ascii="Times New Roman" w:hAnsi="Times New Roman" w:cs="Times New Roman"/>
        </w:rPr>
      </w:pPr>
    </w:p>
    <w:p w14:paraId="1528C215" w14:textId="12458328" w:rsidR="0010158A" w:rsidRPr="001C5772" w:rsidRDefault="0010158A" w:rsidP="0010158A">
      <w:pPr>
        <w:ind w:left="1" w:hanging="3"/>
        <w:jc w:val="both"/>
        <w:rPr>
          <w:rFonts w:ascii="Times New Roman" w:hAnsi="Times New Roman" w:cs="Times New Roman"/>
          <w:b/>
          <w:bCs/>
          <w:sz w:val="28"/>
          <w:szCs w:val="28"/>
        </w:rPr>
      </w:pPr>
      <w:r w:rsidRPr="001C5772">
        <w:rPr>
          <w:rFonts w:ascii="Times New Roman" w:hAnsi="Times New Roman" w:cs="Times New Roman"/>
          <w:b/>
          <w:bCs/>
          <w:sz w:val="28"/>
          <w:szCs w:val="28"/>
        </w:rPr>
        <w:t>2. L</w:t>
      </w:r>
      <w:r w:rsidR="00CD511F">
        <w:rPr>
          <w:rFonts w:ascii="Times New Roman" w:hAnsi="Times New Roman" w:cs="Times New Roman"/>
          <w:b/>
          <w:bCs/>
          <w:sz w:val="28"/>
          <w:szCs w:val="28"/>
        </w:rPr>
        <w:t>A CONSTRUCCIÓN DEL CAPITALISMO DEPENDIENTE</w:t>
      </w:r>
    </w:p>
    <w:p w14:paraId="62A985C4" w14:textId="77777777" w:rsidR="00CD511F" w:rsidRDefault="00CD511F" w:rsidP="0010158A">
      <w:pPr>
        <w:ind w:left="0" w:hanging="2"/>
        <w:jc w:val="both"/>
        <w:rPr>
          <w:rFonts w:ascii="Times New Roman" w:hAnsi="Times New Roman" w:cs="Times New Roman"/>
        </w:rPr>
      </w:pPr>
    </w:p>
    <w:p w14:paraId="4008D907" w14:textId="65DF5BDD" w:rsidR="0010158A" w:rsidRDefault="0010158A" w:rsidP="0010158A">
      <w:pPr>
        <w:ind w:left="0" w:hanging="2"/>
        <w:jc w:val="both"/>
        <w:rPr>
          <w:rFonts w:ascii="Times New Roman" w:hAnsi="Times New Roman" w:cs="Times New Roman"/>
        </w:rPr>
      </w:pPr>
      <w:r w:rsidRPr="0010158A">
        <w:rPr>
          <w:rFonts w:ascii="Times New Roman" w:hAnsi="Times New Roman" w:cs="Times New Roman"/>
        </w:rPr>
        <w:t>2.1. La División Internacional del Trabajo. El “taller del mundo” y la creación de economías dependientes. La Pampa húmeda y las economías regionales</w:t>
      </w:r>
      <w:r w:rsidR="00B3218E">
        <w:rPr>
          <w:rFonts w:ascii="Times New Roman" w:hAnsi="Times New Roman" w:cs="Times New Roman"/>
        </w:rPr>
        <w:t>:</w:t>
      </w:r>
    </w:p>
    <w:p w14:paraId="34D83742" w14:textId="4F2CD938" w:rsidR="0010158A" w:rsidRDefault="00CD511F" w:rsidP="0010158A">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La estructura social en la Argentina moderna. La oligarquía: composición socioeconómica y formas de organización y de intervención pública. Las corporaciones patronales. La formación de las clases medias y sus formas de organización. La clase obrera.</w:t>
      </w:r>
    </w:p>
    <w:p w14:paraId="558AC15E" w14:textId="70C7A5BC" w:rsidR="0010158A" w:rsidRDefault="00CD511F"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El conflicto social y su dinámica: Colonos, arrendatarios y braceros. Luchas obreras y campesinas. El Estado y las políticas de disciplinamiento social.</w:t>
      </w:r>
    </w:p>
    <w:p w14:paraId="78A48990" w14:textId="5B3E49C7" w:rsidR="0010158A" w:rsidRDefault="0010158A" w:rsidP="0010158A">
      <w:pPr>
        <w:ind w:left="0" w:hanging="2"/>
        <w:jc w:val="both"/>
        <w:rPr>
          <w:rFonts w:ascii="Times New Roman" w:hAnsi="Times New Roman" w:cs="Times New Roman"/>
        </w:rPr>
      </w:pPr>
    </w:p>
    <w:p w14:paraId="0D8F19F4" w14:textId="77777777" w:rsidR="0010158A" w:rsidRPr="00B3218E" w:rsidRDefault="0010158A" w:rsidP="0010158A">
      <w:pPr>
        <w:ind w:left="0" w:hanging="2"/>
        <w:jc w:val="both"/>
        <w:rPr>
          <w:rFonts w:ascii="Times New Roman" w:hAnsi="Times New Roman" w:cs="Times New Roman"/>
        </w:rPr>
      </w:pPr>
      <w:r w:rsidRPr="00B3218E">
        <w:rPr>
          <w:rFonts w:ascii="Times New Roman" w:hAnsi="Times New Roman" w:cs="Times New Roman"/>
        </w:rPr>
        <w:t xml:space="preserve">2.2. La propiedad y las estructuras sociales de dominación: </w:t>
      </w:r>
    </w:p>
    <w:p w14:paraId="4073C7D3" w14:textId="1F9C46F1" w:rsidR="0010158A" w:rsidRDefault="00CD511F" w:rsidP="00CD511F">
      <w:pPr>
        <w:ind w:left="-2" w:firstLineChars="0" w:firstLine="0"/>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xml:space="preserve">. La apropiación y la distribución de la tierra. La formación del mercado y la penetración del capital internacional. Redes de comercialización y transporte: claves económicas y políticas. Proteccionismo y librecambio. </w:t>
      </w:r>
    </w:p>
    <w:p w14:paraId="7FA149DB" w14:textId="557F55E3" w:rsidR="0010158A" w:rsidRDefault="00B3218E"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Genocidio y cambio poblacional. La inmigración y los sobrevivientes. Distribución espacial y social de la población. Los inmigrantes: de promesa de futuro a plebe infame.</w:t>
      </w:r>
    </w:p>
    <w:p w14:paraId="238777D3" w14:textId="1F0CA110" w:rsidR="0010158A" w:rsidRPr="00B3218E" w:rsidRDefault="0010158A" w:rsidP="0010158A">
      <w:pPr>
        <w:ind w:left="0" w:hanging="2"/>
        <w:jc w:val="both"/>
        <w:rPr>
          <w:rFonts w:ascii="Times New Roman" w:hAnsi="Times New Roman" w:cs="Times New Roman"/>
        </w:rPr>
      </w:pPr>
    </w:p>
    <w:p w14:paraId="2B086A2F" w14:textId="110EBBB6" w:rsidR="0010158A" w:rsidRPr="00B3218E" w:rsidRDefault="0010158A" w:rsidP="0010158A">
      <w:pPr>
        <w:ind w:left="0" w:hanging="2"/>
        <w:jc w:val="both"/>
        <w:rPr>
          <w:rFonts w:ascii="Times New Roman" w:hAnsi="Times New Roman" w:cs="Times New Roman"/>
        </w:rPr>
      </w:pPr>
      <w:r w:rsidRPr="00B3218E">
        <w:rPr>
          <w:rFonts w:ascii="Times New Roman" w:hAnsi="Times New Roman" w:cs="Times New Roman"/>
        </w:rPr>
        <w:t>2.3.</w:t>
      </w:r>
      <w:r w:rsidR="00B3218E" w:rsidRPr="00B3218E">
        <w:rPr>
          <w:rFonts w:ascii="Times New Roman" w:hAnsi="Times New Roman" w:cs="Times New Roman"/>
        </w:rPr>
        <w:t xml:space="preserve"> </w:t>
      </w:r>
      <w:r w:rsidRPr="00B3218E">
        <w:rPr>
          <w:rFonts w:ascii="Times New Roman" w:hAnsi="Times New Roman" w:cs="Times New Roman"/>
        </w:rPr>
        <w:t xml:space="preserve">Las finanzas: </w:t>
      </w:r>
    </w:p>
    <w:p w14:paraId="1D613C12" w14:textId="31A37C5E" w:rsidR="0010158A" w:rsidRDefault="00B3218E" w:rsidP="00B3218E">
      <w:pPr>
        <w:ind w:leftChars="0" w:left="0" w:firstLineChars="0" w:firstLine="0"/>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xml:space="preserve">. Características y límites de una economía dependiente. </w:t>
      </w:r>
    </w:p>
    <w:p w14:paraId="428B9A42" w14:textId="1EF15D8A" w:rsidR="0010158A" w:rsidRDefault="00B3218E"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Las crisis: causas y consecuencias. El papel de las crisis en el proceso de dominación social y de construcción de una sociedad dependiente.</w:t>
      </w:r>
    </w:p>
    <w:p w14:paraId="5B5E87BB" w14:textId="5489F5A3" w:rsidR="0010158A" w:rsidRDefault="0010158A" w:rsidP="0010158A">
      <w:pPr>
        <w:ind w:left="0" w:hanging="2"/>
        <w:jc w:val="both"/>
        <w:rPr>
          <w:rFonts w:ascii="Times New Roman" w:hAnsi="Times New Roman" w:cs="Times New Roman"/>
        </w:rPr>
      </w:pPr>
    </w:p>
    <w:p w14:paraId="32059241" w14:textId="77777777" w:rsidR="00B3218E" w:rsidRDefault="0010158A" w:rsidP="0010158A">
      <w:pPr>
        <w:ind w:left="1" w:hanging="3"/>
        <w:jc w:val="both"/>
        <w:rPr>
          <w:rFonts w:ascii="Times New Roman" w:hAnsi="Times New Roman" w:cs="Times New Roman"/>
          <w:b/>
          <w:bCs/>
          <w:sz w:val="28"/>
          <w:szCs w:val="28"/>
        </w:rPr>
      </w:pPr>
      <w:r w:rsidRPr="001C5772">
        <w:rPr>
          <w:rFonts w:ascii="Times New Roman" w:hAnsi="Times New Roman" w:cs="Times New Roman"/>
          <w:b/>
          <w:bCs/>
          <w:sz w:val="28"/>
          <w:szCs w:val="28"/>
        </w:rPr>
        <w:t xml:space="preserve">3. </w:t>
      </w:r>
      <w:r w:rsidR="001C5772" w:rsidRPr="001C5772">
        <w:rPr>
          <w:rFonts w:ascii="Times New Roman" w:hAnsi="Times New Roman" w:cs="Times New Roman"/>
          <w:b/>
          <w:bCs/>
          <w:sz w:val="28"/>
          <w:szCs w:val="28"/>
        </w:rPr>
        <w:t>C</w:t>
      </w:r>
      <w:r w:rsidR="00B3218E">
        <w:rPr>
          <w:rFonts w:ascii="Times New Roman" w:hAnsi="Times New Roman" w:cs="Times New Roman"/>
          <w:b/>
          <w:bCs/>
          <w:sz w:val="28"/>
          <w:szCs w:val="28"/>
        </w:rPr>
        <w:t>ONFLICTOS Y CONSENSOS EN LA ARGENTINA MODERNA. CLASE, GÉNERO Y ORIGEN ÉTNICO.</w:t>
      </w:r>
    </w:p>
    <w:p w14:paraId="36ADF26F" w14:textId="3468C2CA" w:rsidR="0010158A" w:rsidRPr="001C5772" w:rsidRDefault="0010158A" w:rsidP="0010158A">
      <w:pPr>
        <w:ind w:left="1" w:hanging="3"/>
        <w:jc w:val="both"/>
        <w:rPr>
          <w:rFonts w:ascii="Times New Roman" w:hAnsi="Times New Roman" w:cs="Times New Roman"/>
          <w:b/>
          <w:bCs/>
          <w:sz w:val="28"/>
          <w:szCs w:val="28"/>
        </w:rPr>
      </w:pPr>
      <w:r w:rsidRPr="001C5772">
        <w:rPr>
          <w:rFonts w:ascii="Times New Roman" w:hAnsi="Times New Roman" w:cs="Times New Roman"/>
          <w:b/>
          <w:bCs/>
          <w:sz w:val="28"/>
          <w:szCs w:val="28"/>
        </w:rPr>
        <w:t xml:space="preserve"> </w:t>
      </w:r>
    </w:p>
    <w:p w14:paraId="3A494F24" w14:textId="77777777" w:rsidR="0010158A" w:rsidRDefault="0010158A" w:rsidP="0010158A">
      <w:pPr>
        <w:ind w:left="0" w:hanging="2"/>
        <w:jc w:val="both"/>
        <w:rPr>
          <w:rFonts w:ascii="Times New Roman" w:hAnsi="Times New Roman" w:cs="Times New Roman"/>
        </w:rPr>
      </w:pPr>
      <w:r w:rsidRPr="0010158A">
        <w:rPr>
          <w:rFonts w:ascii="Times New Roman" w:hAnsi="Times New Roman" w:cs="Times New Roman"/>
        </w:rPr>
        <w:t xml:space="preserve">3.1. Dinámica de la lucha de clases: los mecanismos de enajenación. Dominadores y excluidos: </w:t>
      </w:r>
    </w:p>
    <w:p w14:paraId="7A4851A5" w14:textId="607ABA52" w:rsidR="0010158A" w:rsidRDefault="00B3218E" w:rsidP="0010158A">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xml:space="preserve">. Anarquismo, socialismo y sindicalismo. El catolicismo social. </w:t>
      </w:r>
    </w:p>
    <w:p w14:paraId="5F4AB8B3" w14:textId="607C58D8" w:rsidR="00870DD0" w:rsidRDefault="00870DD0" w:rsidP="0010158A">
      <w:pPr>
        <w:ind w:left="0" w:hanging="2"/>
        <w:jc w:val="both"/>
        <w:rPr>
          <w:rFonts w:ascii="Times New Roman" w:hAnsi="Times New Roman" w:cs="Times New Roman"/>
        </w:rPr>
      </w:pPr>
      <w:r>
        <w:rPr>
          <w:rFonts w:ascii="Times New Roman" w:hAnsi="Times New Roman" w:cs="Times New Roman"/>
        </w:rPr>
        <w:t>b. Las primeras organizaciones de mujeres.</w:t>
      </w:r>
    </w:p>
    <w:p w14:paraId="63263428" w14:textId="6718E7B6" w:rsidR="0010158A" w:rsidRDefault="00870DD0" w:rsidP="0010158A">
      <w:pPr>
        <w:ind w:left="0" w:hanging="2"/>
        <w:jc w:val="both"/>
        <w:rPr>
          <w:rFonts w:ascii="Times New Roman" w:hAnsi="Times New Roman" w:cs="Times New Roman"/>
        </w:rPr>
      </w:pPr>
      <w:r>
        <w:rPr>
          <w:rFonts w:ascii="Times New Roman" w:hAnsi="Times New Roman" w:cs="Times New Roman"/>
        </w:rPr>
        <w:t>c</w:t>
      </w:r>
      <w:r w:rsidR="0010158A" w:rsidRPr="0010158A">
        <w:rPr>
          <w:rFonts w:ascii="Times New Roman" w:hAnsi="Times New Roman" w:cs="Times New Roman"/>
        </w:rPr>
        <w:t xml:space="preserve">. La lucha de clases en la Argentina moderna. La 1ª. Internacional. Las asociaciones obreras, étnicas y religiosas. La 2ª. Internacional. La FORA. Las formaciones políticas obreras. </w:t>
      </w:r>
    </w:p>
    <w:p w14:paraId="1A62CC47" w14:textId="2139C855" w:rsidR="0010158A" w:rsidRDefault="00870DD0" w:rsidP="0010158A">
      <w:pPr>
        <w:ind w:left="0" w:hanging="2"/>
        <w:jc w:val="both"/>
        <w:rPr>
          <w:rFonts w:ascii="Times New Roman" w:hAnsi="Times New Roman" w:cs="Times New Roman"/>
        </w:rPr>
      </w:pPr>
      <w:r>
        <w:rPr>
          <w:rFonts w:ascii="Times New Roman" w:hAnsi="Times New Roman" w:cs="Times New Roman"/>
        </w:rPr>
        <w:t>d</w:t>
      </w:r>
      <w:r w:rsidR="0010158A" w:rsidRPr="0010158A">
        <w:rPr>
          <w:rFonts w:ascii="Times New Roman" w:hAnsi="Times New Roman" w:cs="Times New Roman"/>
        </w:rPr>
        <w:t xml:space="preserve">. La unificación nacional como estrategia de disciplinamiento social. El papel de la escuela pública. </w:t>
      </w:r>
    </w:p>
    <w:p w14:paraId="4BA14CD9" w14:textId="4B8A18D3" w:rsidR="0010158A" w:rsidRDefault="00870DD0" w:rsidP="0010158A">
      <w:pPr>
        <w:ind w:left="0" w:hanging="2"/>
        <w:jc w:val="both"/>
        <w:rPr>
          <w:rFonts w:ascii="Times New Roman" w:hAnsi="Times New Roman" w:cs="Times New Roman"/>
        </w:rPr>
      </w:pPr>
      <w:r>
        <w:rPr>
          <w:rFonts w:ascii="Times New Roman" w:hAnsi="Times New Roman" w:cs="Times New Roman"/>
        </w:rPr>
        <w:t>e</w:t>
      </w:r>
      <w:r w:rsidR="0010158A" w:rsidRPr="0010158A">
        <w:rPr>
          <w:rFonts w:ascii="Times New Roman" w:hAnsi="Times New Roman" w:cs="Times New Roman"/>
        </w:rPr>
        <w:t>. ¿Construir al ciudadano o disciplinar a la plebe?</w:t>
      </w:r>
    </w:p>
    <w:p w14:paraId="44D25970" w14:textId="54BDF940" w:rsidR="0010158A" w:rsidRDefault="0010158A" w:rsidP="0010158A">
      <w:pPr>
        <w:ind w:left="0" w:hanging="2"/>
        <w:jc w:val="both"/>
        <w:rPr>
          <w:rFonts w:ascii="Times New Roman" w:hAnsi="Times New Roman" w:cs="Times New Roman"/>
        </w:rPr>
      </w:pPr>
    </w:p>
    <w:p w14:paraId="14A030BF" w14:textId="77777777" w:rsidR="00870DD0" w:rsidRDefault="0010158A" w:rsidP="00870DD0">
      <w:pPr>
        <w:ind w:left="0" w:hanging="2"/>
        <w:jc w:val="both"/>
        <w:rPr>
          <w:rFonts w:ascii="Times New Roman" w:hAnsi="Times New Roman" w:cs="Times New Roman"/>
        </w:rPr>
      </w:pPr>
      <w:r w:rsidRPr="0010158A">
        <w:rPr>
          <w:rFonts w:ascii="Times New Roman" w:hAnsi="Times New Roman" w:cs="Times New Roman"/>
        </w:rPr>
        <w:t xml:space="preserve">3.2. La </w:t>
      </w:r>
      <w:r w:rsidR="00F97D74">
        <w:rPr>
          <w:rFonts w:ascii="Times New Roman" w:hAnsi="Times New Roman" w:cs="Times New Roman"/>
        </w:rPr>
        <w:t>“cuestión social”</w:t>
      </w:r>
    </w:p>
    <w:p w14:paraId="5BF2F303" w14:textId="0BE73969" w:rsidR="0010158A" w:rsidRDefault="00B3218E" w:rsidP="00870DD0">
      <w:pPr>
        <w:ind w:left="0" w:hanging="2"/>
        <w:jc w:val="both"/>
        <w:rPr>
          <w:rFonts w:ascii="Times New Roman" w:hAnsi="Times New Roman" w:cs="Times New Roman"/>
        </w:rPr>
      </w:pPr>
      <w:r>
        <w:rPr>
          <w:rFonts w:ascii="Times New Roman" w:hAnsi="Times New Roman" w:cs="Times New Roman"/>
        </w:rPr>
        <w:t>a</w:t>
      </w:r>
      <w:r w:rsidR="0010158A" w:rsidRPr="0010158A">
        <w:rPr>
          <w:rFonts w:ascii="Times New Roman" w:hAnsi="Times New Roman" w:cs="Times New Roman"/>
        </w:rPr>
        <w:t xml:space="preserve">. El movimiento obrero: organización, disputa ideológica, confrontaciones y acuerdos. </w:t>
      </w:r>
    </w:p>
    <w:p w14:paraId="170FE4BE" w14:textId="62EBD84F" w:rsidR="0010158A" w:rsidRPr="0010158A" w:rsidRDefault="00B3218E" w:rsidP="0010158A">
      <w:pPr>
        <w:ind w:left="0" w:hanging="2"/>
        <w:jc w:val="both"/>
        <w:rPr>
          <w:rFonts w:ascii="Times New Roman" w:hAnsi="Times New Roman" w:cs="Times New Roman"/>
        </w:rPr>
      </w:pPr>
      <w:r>
        <w:rPr>
          <w:rFonts w:ascii="Times New Roman" w:hAnsi="Times New Roman" w:cs="Times New Roman"/>
        </w:rPr>
        <w:t>b</w:t>
      </w:r>
      <w:r w:rsidR="0010158A" w:rsidRPr="0010158A">
        <w:rPr>
          <w:rFonts w:ascii="Times New Roman" w:hAnsi="Times New Roman" w:cs="Times New Roman"/>
        </w:rPr>
        <w:t>. La conflictividad social y laboral. El rol del Estado. Los espacios de confrontación: la fábrica, la escuela, la ciudad, la familia y el consumo.</w:t>
      </w:r>
    </w:p>
    <w:p w14:paraId="7E94646C" w14:textId="126199ED" w:rsidR="00CE3F45" w:rsidRPr="001C5772" w:rsidRDefault="00CE3F45" w:rsidP="00B94AB9">
      <w:pPr>
        <w:ind w:left="0" w:hanging="2"/>
        <w:jc w:val="both"/>
        <w:rPr>
          <w:rFonts w:ascii="Times New Roman" w:hAnsi="Times New Roman" w:cs="Times New Roman"/>
          <w:b/>
          <w:bCs/>
        </w:rPr>
      </w:pPr>
    </w:p>
    <w:p w14:paraId="4755DB7D" w14:textId="7A38A1B4" w:rsidR="0010158A" w:rsidRPr="001C5772" w:rsidRDefault="0010158A" w:rsidP="00B94AB9">
      <w:pPr>
        <w:ind w:left="1" w:hanging="3"/>
        <w:jc w:val="both"/>
        <w:rPr>
          <w:rFonts w:ascii="Times New Roman" w:hAnsi="Times New Roman" w:cs="Times New Roman"/>
          <w:b/>
          <w:bCs/>
          <w:sz w:val="28"/>
          <w:szCs w:val="28"/>
        </w:rPr>
      </w:pPr>
      <w:r w:rsidRPr="001C5772">
        <w:rPr>
          <w:rFonts w:ascii="Times New Roman" w:hAnsi="Times New Roman" w:cs="Times New Roman"/>
          <w:b/>
          <w:bCs/>
          <w:sz w:val="28"/>
          <w:szCs w:val="28"/>
        </w:rPr>
        <w:lastRenderedPageBreak/>
        <w:t xml:space="preserve">4. </w:t>
      </w:r>
      <w:r w:rsidR="0044688C" w:rsidRPr="001C5772">
        <w:rPr>
          <w:rFonts w:ascii="Times New Roman" w:hAnsi="Times New Roman" w:cs="Times New Roman"/>
          <w:b/>
          <w:bCs/>
          <w:sz w:val="28"/>
          <w:szCs w:val="28"/>
        </w:rPr>
        <w:t>L</w:t>
      </w:r>
      <w:r w:rsidR="00870DD0">
        <w:rPr>
          <w:rFonts w:ascii="Times New Roman" w:hAnsi="Times New Roman" w:cs="Times New Roman"/>
          <w:b/>
          <w:bCs/>
          <w:sz w:val="28"/>
          <w:szCs w:val="28"/>
        </w:rPr>
        <w:t xml:space="preserve">A CONSTRUCCIÓN DE LA ARGENTINA MODERNA EN CLAVE DE HISTORIA SOCIAL </w:t>
      </w:r>
    </w:p>
    <w:p w14:paraId="357F6E48" w14:textId="7D4148D7" w:rsidR="00870DD0" w:rsidRDefault="00870DD0" w:rsidP="00B94AB9">
      <w:pPr>
        <w:ind w:left="0" w:hanging="2"/>
        <w:jc w:val="both"/>
        <w:rPr>
          <w:rFonts w:ascii="Times New Roman" w:hAnsi="Times New Roman" w:cs="Times New Roman"/>
        </w:rPr>
      </w:pPr>
      <w:r>
        <w:rPr>
          <w:rFonts w:ascii="Times New Roman" w:hAnsi="Times New Roman" w:cs="Times New Roman"/>
        </w:rPr>
        <w:t>4.</w:t>
      </w:r>
      <w:r w:rsidR="0010158A" w:rsidRPr="0010158A">
        <w:rPr>
          <w:rFonts w:ascii="Times New Roman" w:hAnsi="Times New Roman" w:cs="Times New Roman"/>
        </w:rPr>
        <w:t xml:space="preserve">1.  </w:t>
      </w:r>
      <w:r w:rsidR="001C5772" w:rsidRPr="001C5772">
        <w:rPr>
          <w:rFonts w:ascii="Times New Roman" w:hAnsi="Times New Roman" w:cs="Times New Roman"/>
        </w:rPr>
        <w:t xml:space="preserve">La expansión del movimiento asociativo. </w:t>
      </w:r>
    </w:p>
    <w:p w14:paraId="6CE88A95" w14:textId="77777777" w:rsidR="00870DD0" w:rsidRDefault="00870DD0" w:rsidP="00B94AB9">
      <w:pPr>
        <w:ind w:left="0" w:hanging="2"/>
        <w:jc w:val="both"/>
        <w:rPr>
          <w:rFonts w:ascii="Times New Roman" w:hAnsi="Times New Roman" w:cs="Times New Roman"/>
        </w:rPr>
      </w:pPr>
      <w:r>
        <w:rPr>
          <w:rFonts w:ascii="Times New Roman" w:hAnsi="Times New Roman" w:cs="Times New Roman"/>
        </w:rPr>
        <w:t xml:space="preserve">a. </w:t>
      </w:r>
      <w:r w:rsidR="001C5772" w:rsidRPr="001C5772">
        <w:rPr>
          <w:rFonts w:ascii="Times New Roman" w:hAnsi="Times New Roman" w:cs="Times New Roman"/>
        </w:rPr>
        <w:t xml:space="preserve">Asociaciones de ayuda mutua. </w:t>
      </w:r>
    </w:p>
    <w:p w14:paraId="352AC67B" w14:textId="66F0EFFE" w:rsidR="00870DD0" w:rsidRDefault="00870DD0" w:rsidP="00B94AB9">
      <w:pPr>
        <w:ind w:left="0" w:hanging="2"/>
        <w:jc w:val="both"/>
        <w:rPr>
          <w:rFonts w:ascii="Times New Roman" w:hAnsi="Times New Roman" w:cs="Times New Roman"/>
        </w:rPr>
      </w:pPr>
      <w:r>
        <w:rPr>
          <w:rFonts w:ascii="Times New Roman" w:hAnsi="Times New Roman" w:cs="Times New Roman"/>
        </w:rPr>
        <w:t xml:space="preserve">b. </w:t>
      </w:r>
      <w:r w:rsidR="001C5772" w:rsidRPr="001C5772">
        <w:rPr>
          <w:rFonts w:ascii="Times New Roman" w:hAnsi="Times New Roman" w:cs="Times New Roman"/>
        </w:rPr>
        <w:t xml:space="preserve">Cooperativismo. </w:t>
      </w:r>
    </w:p>
    <w:p w14:paraId="3BA9623D" w14:textId="77777777" w:rsidR="00870DD0" w:rsidRDefault="00870DD0" w:rsidP="00B94AB9">
      <w:pPr>
        <w:ind w:left="0" w:hanging="2"/>
        <w:jc w:val="both"/>
        <w:rPr>
          <w:rFonts w:ascii="Times New Roman" w:hAnsi="Times New Roman" w:cs="Times New Roman"/>
        </w:rPr>
      </w:pPr>
      <w:r>
        <w:rPr>
          <w:rFonts w:ascii="Times New Roman" w:hAnsi="Times New Roman" w:cs="Times New Roman"/>
        </w:rPr>
        <w:t xml:space="preserve">c. </w:t>
      </w:r>
      <w:r w:rsidR="001C5772" w:rsidRPr="001C5772">
        <w:rPr>
          <w:rFonts w:ascii="Times New Roman" w:hAnsi="Times New Roman" w:cs="Times New Roman"/>
        </w:rPr>
        <w:t xml:space="preserve">Bibliotecas populares </w:t>
      </w:r>
    </w:p>
    <w:p w14:paraId="7043F73B" w14:textId="3577BF6F" w:rsidR="0010158A" w:rsidRDefault="00870DD0" w:rsidP="00B94AB9">
      <w:pPr>
        <w:ind w:left="0" w:hanging="2"/>
        <w:jc w:val="both"/>
        <w:rPr>
          <w:rFonts w:ascii="Times New Roman" w:hAnsi="Times New Roman" w:cs="Times New Roman"/>
        </w:rPr>
      </w:pPr>
      <w:r>
        <w:rPr>
          <w:rFonts w:ascii="Times New Roman" w:hAnsi="Times New Roman" w:cs="Times New Roman"/>
        </w:rPr>
        <w:t xml:space="preserve">d. </w:t>
      </w:r>
      <w:r w:rsidR="001C5772" w:rsidRPr="001C5772">
        <w:rPr>
          <w:rFonts w:ascii="Times New Roman" w:hAnsi="Times New Roman" w:cs="Times New Roman"/>
        </w:rPr>
        <w:t>clubes sociales y deportivos.</w:t>
      </w:r>
    </w:p>
    <w:p w14:paraId="4DF7DC04" w14:textId="5F9512C2" w:rsidR="00870DD0" w:rsidRDefault="00870DD0" w:rsidP="00B94AB9">
      <w:pPr>
        <w:ind w:left="0" w:hanging="2"/>
        <w:jc w:val="both"/>
        <w:rPr>
          <w:rFonts w:ascii="Times New Roman" w:hAnsi="Times New Roman" w:cs="Times New Roman"/>
        </w:rPr>
      </w:pPr>
      <w:r>
        <w:rPr>
          <w:rFonts w:ascii="Times New Roman" w:hAnsi="Times New Roman" w:cs="Times New Roman"/>
        </w:rPr>
        <w:t>e. Sociedades populares de educación</w:t>
      </w:r>
    </w:p>
    <w:p w14:paraId="74FD7351" w14:textId="77777777" w:rsidR="00870DD0" w:rsidRDefault="00870DD0" w:rsidP="00B94AB9">
      <w:pPr>
        <w:ind w:left="0" w:hanging="2"/>
        <w:jc w:val="both"/>
        <w:rPr>
          <w:rFonts w:ascii="Times New Roman" w:hAnsi="Times New Roman" w:cs="Times New Roman"/>
        </w:rPr>
      </w:pPr>
    </w:p>
    <w:p w14:paraId="4777B9D9" w14:textId="572139BF" w:rsidR="0010158A" w:rsidRDefault="00870DD0" w:rsidP="00B94AB9">
      <w:pPr>
        <w:ind w:left="0" w:hanging="2"/>
        <w:jc w:val="both"/>
        <w:rPr>
          <w:rFonts w:ascii="Times New Roman" w:hAnsi="Times New Roman" w:cs="Times New Roman"/>
        </w:rPr>
      </w:pPr>
      <w:r>
        <w:rPr>
          <w:rFonts w:ascii="Times New Roman" w:hAnsi="Times New Roman" w:cs="Times New Roman"/>
        </w:rPr>
        <w:t>4.2</w:t>
      </w:r>
      <w:r w:rsidR="0010158A" w:rsidRPr="0010158A">
        <w:rPr>
          <w:rFonts w:ascii="Times New Roman" w:hAnsi="Times New Roman" w:cs="Times New Roman"/>
        </w:rPr>
        <w:t xml:space="preserve">. </w:t>
      </w:r>
      <w:r w:rsidR="001C5772">
        <w:rPr>
          <w:rFonts w:ascii="Times New Roman" w:hAnsi="Times New Roman" w:cs="Times New Roman"/>
        </w:rPr>
        <w:t>Argentina de Norte a Sur. Un mundo de contrastes.</w:t>
      </w:r>
    </w:p>
    <w:p w14:paraId="2F3C1A17" w14:textId="77777777" w:rsidR="005A37FD" w:rsidRDefault="00870DD0" w:rsidP="00B94AB9">
      <w:pPr>
        <w:ind w:left="0" w:hanging="2"/>
        <w:jc w:val="both"/>
        <w:rPr>
          <w:rFonts w:ascii="Times New Roman" w:hAnsi="Times New Roman" w:cs="Times New Roman"/>
        </w:rPr>
      </w:pPr>
      <w:r>
        <w:rPr>
          <w:rFonts w:ascii="Times New Roman" w:hAnsi="Times New Roman" w:cs="Times New Roman"/>
        </w:rPr>
        <w:t xml:space="preserve">a. Un juego de escalas. Lo nacional, lo regional y lo local. </w:t>
      </w:r>
    </w:p>
    <w:p w14:paraId="30B12D7A" w14:textId="7535E5C7" w:rsidR="00870DD0" w:rsidRDefault="005A37FD" w:rsidP="00B94AB9">
      <w:pPr>
        <w:ind w:left="0" w:hanging="2"/>
        <w:jc w:val="both"/>
        <w:rPr>
          <w:rFonts w:ascii="Times New Roman" w:hAnsi="Times New Roman" w:cs="Times New Roman"/>
        </w:rPr>
      </w:pPr>
      <w:r>
        <w:rPr>
          <w:rFonts w:ascii="Times New Roman" w:hAnsi="Times New Roman" w:cs="Times New Roman"/>
        </w:rPr>
        <w:t xml:space="preserve">b. </w:t>
      </w:r>
      <w:r w:rsidR="00870DD0">
        <w:rPr>
          <w:rFonts w:ascii="Times New Roman" w:hAnsi="Times New Roman" w:cs="Times New Roman"/>
        </w:rPr>
        <w:t>Formas de sociabilidad y jerarquías sociales.</w:t>
      </w:r>
    </w:p>
    <w:p w14:paraId="544FC18F" w14:textId="77777777" w:rsidR="005A37FD" w:rsidRDefault="005A37FD" w:rsidP="00B94AB9">
      <w:pPr>
        <w:ind w:left="0" w:hanging="2"/>
        <w:jc w:val="both"/>
        <w:rPr>
          <w:rFonts w:ascii="Times New Roman" w:hAnsi="Times New Roman" w:cs="Times New Roman"/>
        </w:rPr>
      </w:pPr>
    </w:p>
    <w:p w14:paraId="3CE34DE6" w14:textId="78311810" w:rsidR="0010158A" w:rsidRDefault="005A37FD" w:rsidP="00B94AB9">
      <w:pPr>
        <w:ind w:left="0" w:hanging="2"/>
        <w:jc w:val="both"/>
        <w:rPr>
          <w:rFonts w:ascii="Times New Roman" w:hAnsi="Times New Roman" w:cs="Times New Roman"/>
        </w:rPr>
      </w:pPr>
      <w:r>
        <w:rPr>
          <w:rFonts w:ascii="Times New Roman" w:hAnsi="Times New Roman" w:cs="Times New Roman"/>
        </w:rPr>
        <w:t>4.3.</w:t>
      </w:r>
      <w:r w:rsidR="0010158A" w:rsidRPr="0010158A">
        <w:rPr>
          <w:rFonts w:ascii="Times New Roman" w:hAnsi="Times New Roman" w:cs="Times New Roman"/>
        </w:rPr>
        <w:t xml:space="preserve"> </w:t>
      </w:r>
      <w:r w:rsidR="001C5772" w:rsidRPr="001C5772">
        <w:rPr>
          <w:rFonts w:ascii="Times New Roman" w:hAnsi="Times New Roman" w:cs="Times New Roman"/>
        </w:rPr>
        <w:t>Educar al soberano: de la Ley 1420 a la Reforma Universitaria</w:t>
      </w:r>
    </w:p>
    <w:p w14:paraId="0E7527FC" w14:textId="2854868D" w:rsidR="005A37FD" w:rsidRDefault="005A37FD" w:rsidP="00B94AB9">
      <w:pPr>
        <w:ind w:left="0" w:hanging="2"/>
        <w:jc w:val="both"/>
        <w:rPr>
          <w:rFonts w:ascii="Times New Roman" w:hAnsi="Times New Roman" w:cs="Times New Roman"/>
        </w:rPr>
      </w:pPr>
      <w:r>
        <w:rPr>
          <w:rFonts w:ascii="Times New Roman" w:hAnsi="Times New Roman" w:cs="Times New Roman"/>
        </w:rPr>
        <w:t>a. debates en el ámbito de la educación.</w:t>
      </w:r>
    </w:p>
    <w:p w14:paraId="2057E1EF" w14:textId="32EF7B28" w:rsidR="005A37FD" w:rsidRDefault="005A37FD" w:rsidP="00B94AB9">
      <w:pPr>
        <w:ind w:left="0" w:hanging="2"/>
        <w:jc w:val="both"/>
        <w:rPr>
          <w:rFonts w:ascii="Times New Roman" w:hAnsi="Times New Roman" w:cs="Times New Roman"/>
        </w:rPr>
      </w:pPr>
      <w:r>
        <w:rPr>
          <w:rFonts w:ascii="Times New Roman" w:hAnsi="Times New Roman" w:cs="Times New Roman"/>
        </w:rPr>
        <w:t>b. La formación docente.</w:t>
      </w:r>
    </w:p>
    <w:p w14:paraId="09DEF914" w14:textId="02668B02" w:rsidR="005A37FD" w:rsidRDefault="005A37FD" w:rsidP="00B94AB9">
      <w:pPr>
        <w:ind w:left="0" w:hanging="2"/>
        <w:jc w:val="both"/>
        <w:rPr>
          <w:rFonts w:ascii="Times New Roman" w:hAnsi="Times New Roman" w:cs="Times New Roman"/>
        </w:rPr>
      </w:pPr>
      <w:r>
        <w:rPr>
          <w:rFonts w:ascii="Times New Roman" w:hAnsi="Times New Roman" w:cs="Times New Roman"/>
        </w:rPr>
        <w:t>c. La construcción del consenso: la educación como vía de progreso social.</w:t>
      </w:r>
    </w:p>
    <w:p w14:paraId="719EA450" w14:textId="38B4928A" w:rsidR="005A37FD" w:rsidRDefault="005A37FD" w:rsidP="00B94AB9">
      <w:pPr>
        <w:ind w:left="0" w:hanging="2"/>
        <w:jc w:val="both"/>
        <w:rPr>
          <w:rFonts w:ascii="Times New Roman" w:hAnsi="Times New Roman" w:cs="Times New Roman"/>
        </w:rPr>
      </w:pPr>
      <w:r>
        <w:rPr>
          <w:rFonts w:ascii="Times New Roman" w:hAnsi="Times New Roman" w:cs="Times New Roman"/>
        </w:rPr>
        <w:t>e. El movimiento estudiantil y la Reforma Universitaria de 1918.</w:t>
      </w:r>
    </w:p>
    <w:p w14:paraId="3EC8F972" w14:textId="77777777" w:rsidR="005A37FD" w:rsidRDefault="005A37FD" w:rsidP="00B94AB9">
      <w:pPr>
        <w:ind w:left="0" w:hanging="2"/>
        <w:jc w:val="both"/>
        <w:rPr>
          <w:rFonts w:ascii="Times New Roman" w:hAnsi="Times New Roman" w:cs="Times New Roman"/>
        </w:rPr>
      </w:pPr>
    </w:p>
    <w:p w14:paraId="455AD8C9" w14:textId="26418ECA" w:rsidR="0010158A" w:rsidRDefault="005A37FD" w:rsidP="00B94AB9">
      <w:pPr>
        <w:ind w:left="0" w:hanging="2"/>
        <w:jc w:val="both"/>
        <w:rPr>
          <w:rFonts w:ascii="Times New Roman" w:hAnsi="Times New Roman" w:cs="Times New Roman"/>
        </w:rPr>
      </w:pPr>
      <w:r>
        <w:rPr>
          <w:rFonts w:ascii="Times New Roman" w:hAnsi="Times New Roman" w:cs="Times New Roman"/>
        </w:rPr>
        <w:t>4.4.</w:t>
      </w:r>
      <w:r w:rsidR="0010158A" w:rsidRPr="0010158A">
        <w:rPr>
          <w:rFonts w:ascii="Times New Roman" w:hAnsi="Times New Roman" w:cs="Times New Roman"/>
        </w:rPr>
        <w:t xml:space="preserve"> </w:t>
      </w:r>
      <w:r w:rsidR="001C5772" w:rsidRPr="001C5772">
        <w:rPr>
          <w:rFonts w:ascii="Times New Roman" w:hAnsi="Times New Roman" w:cs="Times New Roman"/>
        </w:rPr>
        <w:t>Estado y control social. El crecimiento de las agencias estatales en su faz represiva. (1880-1920)</w:t>
      </w:r>
      <w:r w:rsidR="00870DD0">
        <w:rPr>
          <w:rFonts w:ascii="Times New Roman" w:hAnsi="Times New Roman" w:cs="Times New Roman"/>
        </w:rPr>
        <w:t xml:space="preserve">. </w:t>
      </w:r>
    </w:p>
    <w:p w14:paraId="13FBC6D9" w14:textId="345824EA" w:rsidR="0010158A" w:rsidRDefault="005A37FD" w:rsidP="00B94AB9">
      <w:pPr>
        <w:ind w:left="0" w:hanging="2"/>
        <w:jc w:val="both"/>
        <w:rPr>
          <w:rFonts w:ascii="Times New Roman" w:hAnsi="Times New Roman" w:cs="Times New Roman"/>
        </w:rPr>
      </w:pPr>
      <w:r>
        <w:rPr>
          <w:rFonts w:ascii="Times New Roman" w:hAnsi="Times New Roman" w:cs="Times New Roman"/>
        </w:rPr>
        <w:t xml:space="preserve">a. La expansión de las penitenciarias modernas. </w:t>
      </w:r>
    </w:p>
    <w:p w14:paraId="348CF615" w14:textId="6B43F115" w:rsidR="005A37FD" w:rsidRDefault="005A37FD" w:rsidP="00B94AB9">
      <w:pPr>
        <w:ind w:left="0" w:hanging="2"/>
        <w:jc w:val="both"/>
        <w:rPr>
          <w:rFonts w:ascii="Times New Roman" w:hAnsi="Times New Roman" w:cs="Times New Roman"/>
        </w:rPr>
      </w:pPr>
      <w:r>
        <w:rPr>
          <w:rFonts w:ascii="Times New Roman" w:hAnsi="Times New Roman" w:cs="Times New Roman"/>
        </w:rPr>
        <w:t>b. Reformas policiales.</w:t>
      </w:r>
    </w:p>
    <w:p w14:paraId="5DA7C05C" w14:textId="1C4B845C" w:rsidR="005A37FD" w:rsidRDefault="005A37FD" w:rsidP="00B94AB9">
      <w:pPr>
        <w:ind w:left="0" w:hanging="2"/>
        <w:jc w:val="both"/>
        <w:rPr>
          <w:rFonts w:ascii="Times New Roman" w:hAnsi="Times New Roman" w:cs="Times New Roman"/>
        </w:rPr>
      </w:pPr>
      <w:r>
        <w:rPr>
          <w:rFonts w:ascii="Times New Roman" w:hAnsi="Times New Roman" w:cs="Times New Roman"/>
        </w:rPr>
        <w:t xml:space="preserve">c. Criminalización de la pobreza y castigo: infancias, mujeres y pobres. </w:t>
      </w:r>
    </w:p>
    <w:p w14:paraId="7D47EFA5" w14:textId="77777777" w:rsidR="0010158A" w:rsidRPr="00B94AB9" w:rsidRDefault="0010158A" w:rsidP="00B94AB9">
      <w:pPr>
        <w:ind w:left="0" w:hanging="2"/>
        <w:jc w:val="both"/>
        <w:rPr>
          <w:rFonts w:ascii="Times New Roman" w:hAnsi="Times New Roman" w:cs="Times New Roman"/>
        </w:rPr>
      </w:pPr>
    </w:p>
    <w:p w14:paraId="1DDD767A" w14:textId="77777777" w:rsidR="00CE3F45" w:rsidRPr="00AF1632" w:rsidRDefault="00421ACE" w:rsidP="00B94AB9">
      <w:pPr>
        <w:numPr>
          <w:ilvl w:val="0"/>
          <w:numId w:val="1"/>
        </w:numPr>
        <w:ind w:left="1" w:hanging="3"/>
        <w:jc w:val="both"/>
        <w:rPr>
          <w:rFonts w:ascii="Times New Roman" w:hAnsi="Times New Roman" w:cs="Times New Roman"/>
          <w:sz w:val="28"/>
          <w:szCs w:val="28"/>
        </w:rPr>
      </w:pPr>
      <w:r w:rsidRPr="00AF1632">
        <w:rPr>
          <w:rFonts w:ascii="Times New Roman" w:hAnsi="Times New Roman" w:cs="Times New Roman"/>
          <w:b/>
          <w:sz w:val="28"/>
          <w:szCs w:val="28"/>
        </w:rPr>
        <w:t xml:space="preserve">Bibliografía, filmografía y/o discografía obligatoria, complementaria y fuentes, si correspondiera: </w:t>
      </w:r>
    </w:p>
    <w:p w14:paraId="5416E7E2" w14:textId="4BC17637" w:rsidR="00CE3F45" w:rsidRDefault="00CE3F45" w:rsidP="00B94AB9">
      <w:pPr>
        <w:ind w:left="0" w:hanging="2"/>
        <w:jc w:val="both"/>
        <w:rPr>
          <w:rFonts w:ascii="Times New Roman" w:hAnsi="Times New Roman" w:cs="Times New Roman"/>
          <w:u w:val="single"/>
        </w:rPr>
      </w:pPr>
    </w:p>
    <w:p w14:paraId="3EBA7258" w14:textId="7DABB0A8" w:rsidR="009B24E6" w:rsidRPr="00AF1632"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color w:val="auto"/>
          <w:position w:val="0"/>
          <w:sz w:val="28"/>
          <w:szCs w:val="28"/>
          <w:lang w:val="es-ES" w:eastAsia="zh-CN"/>
        </w:rPr>
      </w:pPr>
      <w:r w:rsidRPr="00AF1632">
        <w:rPr>
          <w:rFonts w:ascii="Times New Roman" w:hAnsi="Times New Roman" w:cs="Times New Roman"/>
          <w:b/>
          <w:color w:val="auto"/>
          <w:position w:val="0"/>
          <w:sz w:val="28"/>
          <w:szCs w:val="28"/>
          <w:lang w:val="es-ES" w:eastAsia="zh-CN"/>
        </w:rPr>
        <w:t xml:space="preserve">1. </w:t>
      </w:r>
      <w:r w:rsidR="00AF1632" w:rsidRPr="00AF1632">
        <w:rPr>
          <w:rFonts w:ascii="Times New Roman" w:hAnsi="Times New Roman" w:cs="Times New Roman"/>
          <w:b/>
          <w:color w:val="auto"/>
          <w:position w:val="0"/>
          <w:sz w:val="28"/>
          <w:szCs w:val="28"/>
          <w:lang w:val="es-ES" w:eastAsia="zh-CN"/>
        </w:rPr>
        <w:t>IDEOLOGÍA Y POLÍTICA</w:t>
      </w:r>
      <w:r w:rsidRPr="00AF1632">
        <w:rPr>
          <w:rFonts w:ascii="Times New Roman" w:hAnsi="Times New Roman" w:cs="Times New Roman"/>
          <w:b/>
          <w:color w:val="auto"/>
          <w:position w:val="0"/>
          <w:sz w:val="28"/>
          <w:szCs w:val="28"/>
          <w:lang w:val="es-ES" w:eastAsia="zh-CN"/>
        </w:rPr>
        <w:t xml:space="preserve"> </w:t>
      </w:r>
    </w:p>
    <w:p w14:paraId="7BAD909D"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7CE41924" w14:textId="445DABBE" w:rsidR="00BA3D52" w:rsidRDefault="009B24E6" w:rsidP="00BA3D52">
      <w:pPr>
        <w:widowControl/>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AF1632">
        <w:rPr>
          <w:rFonts w:ascii="Times New Roman" w:hAnsi="Times New Roman" w:cs="Times New Roman"/>
          <w:b/>
          <w:color w:val="auto"/>
          <w:position w:val="0"/>
          <w:lang w:val="es-ES" w:eastAsia="zh-CN"/>
        </w:rPr>
        <w:t>Bibliografía obligatoria</w:t>
      </w:r>
    </w:p>
    <w:p w14:paraId="589269FE" w14:textId="77777777" w:rsidR="00BA3D52" w:rsidRDefault="00BA3D52" w:rsidP="00BA3D52">
      <w:pPr>
        <w:widowControl/>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p>
    <w:p w14:paraId="7B6364F9" w14:textId="7F43985B"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Alonso, Paula, </w:t>
      </w:r>
      <w:r w:rsidR="00012117">
        <w:rPr>
          <w:rFonts w:ascii="Times New Roman" w:hAnsi="Times New Roman" w:cs="Times New Roman"/>
          <w:bCs/>
          <w:color w:val="auto"/>
          <w:position w:val="0"/>
          <w:lang w:val="es-ES" w:eastAsia="zh-CN"/>
        </w:rPr>
        <w:t xml:space="preserve">(2000). </w:t>
      </w:r>
      <w:r w:rsidRPr="00BA3D52">
        <w:rPr>
          <w:rFonts w:ascii="Times New Roman" w:hAnsi="Times New Roman" w:cs="Times New Roman"/>
          <w:bCs/>
          <w:i/>
          <w:color w:val="auto"/>
          <w:position w:val="0"/>
          <w:lang w:val="es-ES" w:eastAsia="zh-CN"/>
        </w:rPr>
        <w:t>Entre la revolución y las urnas. Los orígenes de la Unión Cívica Radical y la política argentina en los 90</w:t>
      </w:r>
      <w:r w:rsidRPr="00BA3D52">
        <w:rPr>
          <w:rFonts w:ascii="Times New Roman" w:hAnsi="Times New Roman" w:cs="Times New Roman"/>
          <w:bCs/>
          <w:color w:val="auto"/>
          <w:position w:val="0"/>
          <w:lang w:val="es-ES" w:eastAsia="zh-CN"/>
        </w:rPr>
        <w:t>, Buenos Aires: Sudamericana</w:t>
      </w:r>
      <w:r w:rsidR="00012117">
        <w:rPr>
          <w:rFonts w:ascii="Times New Roman" w:hAnsi="Times New Roman" w:cs="Times New Roman"/>
          <w:bCs/>
          <w:color w:val="auto"/>
          <w:position w:val="0"/>
          <w:lang w:val="es-ES" w:eastAsia="zh-CN"/>
        </w:rPr>
        <w:t>.</w:t>
      </w:r>
    </w:p>
    <w:p w14:paraId="375161D9" w14:textId="4C68129F" w:rsidR="00012117" w:rsidRPr="00012117" w:rsidRDefault="008168B8" w:rsidP="00012117">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Baratta, María Victoria,</w:t>
      </w:r>
      <w:r w:rsidR="00012117">
        <w:rPr>
          <w:rFonts w:ascii="Times New Roman" w:hAnsi="Times New Roman" w:cs="Times New Roman"/>
          <w:bCs/>
          <w:color w:val="auto"/>
          <w:position w:val="0"/>
          <w:lang w:val="es-ES" w:eastAsia="zh-CN"/>
        </w:rPr>
        <w:t xml:space="preserve"> (2014).</w:t>
      </w:r>
      <w:r w:rsidRPr="00BA3D52">
        <w:rPr>
          <w:rFonts w:ascii="Times New Roman" w:hAnsi="Times New Roman" w:cs="Times New Roman"/>
          <w:bCs/>
          <w:color w:val="auto"/>
          <w:position w:val="0"/>
          <w:lang w:val="es-ES" w:eastAsia="zh-CN"/>
        </w:rPr>
        <w:t xml:space="preserve"> La Guerra del Paraguay y la historiografía </w:t>
      </w:r>
      <w:r w:rsidR="00012117">
        <w:rPr>
          <w:rFonts w:ascii="Times New Roman" w:hAnsi="Times New Roman" w:cs="Times New Roman"/>
          <w:bCs/>
          <w:color w:val="auto"/>
          <w:position w:val="0"/>
          <w:lang w:val="es-ES" w:eastAsia="zh-CN"/>
        </w:rPr>
        <w:t>ar</w:t>
      </w:r>
      <w:r w:rsidRPr="00BA3D52">
        <w:rPr>
          <w:rFonts w:ascii="Times New Roman" w:hAnsi="Times New Roman" w:cs="Times New Roman"/>
          <w:bCs/>
          <w:color w:val="auto"/>
          <w:position w:val="0"/>
          <w:lang w:val="es-ES" w:eastAsia="zh-CN"/>
        </w:rPr>
        <w:t>gentina</w:t>
      </w:r>
      <w:r w:rsidR="00012117">
        <w:rPr>
          <w:rFonts w:ascii="Times New Roman" w:hAnsi="Times New Roman" w:cs="Times New Roman"/>
          <w:bCs/>
          <w:color w:val="auto"/>
          <w:position w:val="0"/>
          <w:lang w:val="es-ES" w:eastAsia="zh-CN"/>
        </w:rPr>
        <w:t>.</w:t>
      </w:r>
      <w:r w:rsidR="00012117" w:rsidRPr="00012117">
        <w:t xml:space="preserve"> </w:t>
      </w:r>
      <w:r w:rsidR="00012117" w:rsidRPr="00012117">
        <w:rPr>
          <w:rFonts w:ascii="Times New Roman" w:hAnsi="Times New Roman" w:cs="Times New Roman"/>
          <w:bCs/>
          <w:i/>
          <w:iCs/>
          <w:color w:val="auto"/>
          <w:position w:val="0"/>
          <w:lang w:val="es-ES" w:eastAsia="zh-CN"/>
        </w:rPr>
        <w:t>Historia da Historiografía</w:t>
      </w:r>
      <w:r w:rsidR="00012117">
        <w:rPr>
          <w:rFonts w:ascii="Times New Roman" w:hAnsi="Times New Roman" w:cs="Times New Roman"/>
          <w:bCs/>
          <w:color w:val="auto"/>
          <w:position w:val="0"/>
          <w:lang w:val="es-ES" w:eastAsia="zh-CN"/>
        </w:rPr>
        <w:t>,</w:t>
      </w:r>
      <w:r w:rsidR="00012117" w:rsidRPr="00012117">
        <w:rPr>
          <w:rFonts w:ascii="Times New Roman" w:hAnsi="Times New Roman" w:cs="Times New Roman"/>
          <w:bCs/>
          <w:color w:val="auto"/>
          <w:position w:val="0"/>
          <w:lang w:val="es-ES" w:eastAsia="zh-CN"/>
        </w:rPr>
        <w:t xml:space="preserve"> 14</w:t>
      </w:r>
      <w:r w:rsidR="00012117">
        <w:rPr>
          <w:rFonts w:ascii="Times New Roman" w:hAnsi="Times New Roman" w:cs="Times New Roman"/>
          <w:bCs/>
          <w:color w:val="auto"/>
          <w:position w:val="0"/>
          <w:lang w:val="es-ES" w:eastAsia="zh-CN"/>
        </w:rPr>
        <w:t xml:space="preserve">, </w:t>
      </w:r>
      <w:r w:rsidR="00012117" w:rsidRPr="00012117">
        <w:rPr>
          <w:rFonts w:ascii="Times New Roman" w:hAnsi="Times New Roman" w:cs="Times New Roman"/>
          <w:bCs/>
          <w:color w:val="auto"/>
          <w:position w:val="0"/>
          <w:lang w:val="es-ES" w:eastAsia="zh-CN"/>
        </w:rPr>
        <w:t>p</w:t>
      </w:r>
      <w:r w:rsidR="00012117">
        <w:rPr>
          <w:rFonts w:ascii="Times New Roman" w:hAnsi="Times New Roman" w:cs="Times New Roman"/>
          <w:bCs/>
          <w:color w:val="auto"/>
          <w:position w:val="0"/>
          <w:lang w:val="es-ES" w:eastAsia="zh-CN"/>
        </w:rPr>
        <w:t>p</w:t>
      </w:r>
      <w:r w:rsidR="00012117" w:rsidRPr="00012117">
        <w:rPr>
          <w:rFonts w:ascii="Times New Roman" w:hAnsi="Times New Roman" w:cs="Times New Roman"/>
          <w:bCs/>
          <w:color w:val="auto"/>
          <w:position w:val="0"/>
          <w:lang w:val="es-ES" w:eastAsia="zh-CN"/>
        </w:rPr>
        <w:t>. 98-115</w:t>
      </w:r>
      <w:r w:rsidR="00012117">
        <w:rPr>
          <w:rFonts w:ascii="Times New Roman" w:hAnsi="Times New Roman" w:cs="Times New Roman"/>
          <w:bCs/>
          <w:color w:val="auto"/>
          <w:position w:val="0"/>
          <w:lang w:val="es-ES" w:eastAsia="zh-CN"/>
        </w:rPr>
        <w:t xml:space="preserve">. </w:t>
      </w:r>
    </w:p>
    <w:p w14:paraId="3A637C03" w14:textId="0E9AF355" w:rsidR="00BA3D52" w:rsidRPr="002705E9" w:rsidRDefault="008168B8"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Galeano, Diego, </w:t>
      </w:r>
      <w:r w:rsidR="00012117">
        <w:rPr>
          <w:rFonts w:ascii="Times New Roman" w:hAnsi="Times New Roman" w:cs="Times New Roman"/>
          <w:bCs/>
          <w:color w:val="auto"/>
          <w:position w:val="0"/>
          <w:lang w:val="es-ES" w:eastAsia="zh-CN"/>
        </w:rPr>
        <w:t xml:space="preserve">(2009). </w:t>
      </w:r>
      <w:r w:rsidRPr="00BA3D52">
        <w:rPr>
          <w:rFonts w:ascii="Times New Roman" w:hAnsi="Times New Roman" w:cs="Times New Roman"/>
          <w:bCs/>
          <w:color w:val="auto"/>
          <w:position w:val="0"/>
          <w:lang w:val="es-ES" w:eastAsia="zh-CN"/>
        </w:rPr>
        <w:t>Médicos y policías durante la epidemia de fiebre amarilla (1871</w:t>
      </w:r>
      <w:r w:rsidR="00BA3D52" w:rsidRPr="00BA3D52">
        <w:rPr>
          <w:rFonts w:ascii="Times New Roman" w:hAnsi="Times New Roman" w:cs="Times New Roman"/>
          <w:bCs/>
          <w:color w:val="auto"/>
          <w:position w:val="0"/>
          <w:lang w:val="es-ES" w:eastAsia="zh-CN"/>
        </w:rPr>
        <w:t>)</w:t>
      </w:r>
      <w:r w:rsidR="00012117">
        <w:rPr>
          <w:rFonts w:ascii="Times New Roman" w:hAnsi="Times New Roman" w:cs="Times New Roman"/>
          <w:bCs/>
          <w:color w:val="auto"/>
          <w:position w:val="0"/>
          <w:lang w:val="es-ES" w:eastAsia="zh-CN"/>
        </w:rPr>
        <w:t xml:space="preserve">. </w:t>
      </w:r>
      <w:r w:rsidR="00012117" w:rsidRPr="00012117">
        <w:rPr>
          <w:rFonts w:ascii="Times New Roman" w:hAnsi="Times New Roman" w:cs="Times New Roman"/>
          <w:bCs/>
          <w:i/>
          <w:iCs/>
          <w:color w:val="auto"/>
          <w:position w:val="0"/>
          <w:lang w:val="es-ES" w:eastAsia="zh-CN"/>
        </w:rPr>
        <w:t>Salud colectiva</w:t>
      </w:r>
      <w:r w:rsidR="00012117">
        <w:rPr>
          <w:rFonts w:ascii="Times New Roman" w:hAnsi="Times New Roman" w:cs="Times New Roman"/>
          <w:bCs/>
          <w:color w:val="auto"/>
          <w:position w:val="0"/>
          <w:lang w:val="es-ES" w:eastAsia="zh-CN"/>
        </w:rPr>
        <w:t>, 1, pp. 107-120</w:t>
      </w:r>
      <w:r w:rsidR="00BA3D52" w:rsidRPr="00BA3D52">
        <w:rPr>
          <w:rFonts w:ascii="Times New Roman" w:hAnsi="Times New Roman" w:cs="Times New Roman"/>
          <w:bCs/>
          <w:color w:val="auto"/>
          <w:position w:val="0"/>
          <w:lang w:val="es-ES" w:eastAsia="zh-CN"/>
        </w:rPr>
        <w:t>.</w:t>
      </w:r>
    </w:p>
    <w:p w14:paraId="6975CFEE" w14:textId="0157B4B0" w:rsidR="002705E9" w:rsidRPr="002705E9" w:rsidRDefault="002705E9" w:rsidP="002705E9">
      <w:pPr>
        <w:widowControl/>
        <w:numPr>
          <w:ilvl w:val="0"/>
          <w:numId w:val="12"/>
        </w:numPr>
        <w:suppressAutoHyphens w:val="0"/>
        <w:autoSpaceDE w:val="0"/>
        <w:autoSpaceDN w:val="0"/>
        <w:adjustRightInd w:val="0"/>
        <w:spacing w:line="240" w:lineRule="auto"/>
        <w:ind w:leftChars="0" w:right="176" w:firstLineChars="0"/>
        <w:jc w:val="both"/>
        <w:textDirection w:val="lrTb"/>
        <w:textAlignment w:val="auto"/>
        <w:outlineLvl w:val="9"/>
        <w:rPr>
          <w:rFonts w:ascii="Times New Roman" w:hAnsi="Times New Roman"/>
          <w:lang w:val="es-ES"/>
        </w:rPr>
      </w:pPr>
      <w:r w:rsidRPr="002705E9">
        <w:rPr>
          <w:rFonts w:ascii="Times New Roman" w:hAnsi="Times New Roman"/>
          <w:lang w:val="es-ES"/>
        </w:rPr>
        <w:t>Gibson, E. y Falleti, T. (2007). La unidad a palos. Conflicto regional y los orígenes del federalismo argentino.</w:t>
      </w:r>
      <w:r w:rsidRPr="002705E9">
        <w:t xml:space="preserve"> </w:t>
      </w:r>
      <w:r w:rsidRPr="002705E9">
        <w:rPr>
          <w:rFonts w:ascii="Times New Roman" w:hAnsi="Times New Roman"/>
          <w:i/>
          <w:iCs/>
          <w:lang w:val="es-ES"/>
        </w:rPr>
        <w:t>Revista POSTData</w:t>
      </w:r>
      <w:r w:rsidRPr="002705E9">
        <w:rPr>
          <w:rFonts w:ascii="Times New Roman" w:hAnsi="Times New Roman"/>
          <w:lang w:val="es-ES"/>
        </w:rPr>
        <w:t>, pp. 171-204.</w:t>
      </w:r>
    </w:p>
    <w:p w14:paraId="3F152B8B" w14:textId="25C14A5E" w:rsidR="00BA3D52" w:rsidRPr="00920A84"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2705E9">
        <w:rPr>
          <w:rFonts w:ascii="Times New Roman" w:hAnsi="Times New Roman" w:cs="Times New Roman"/>
          <w:color w:val="auto"/>
          <w:position w:val="0"/>
          <w:lang w:val="es-ES" w:eastAsia="zh-CN"/>
        </w:rPr>
        <w:t>Gorostegui, Haydeé,</w:t>
      </w:r>
      <w:r w:rsidR="00012117" w:rsidRPr="002705E9">
        <w:rPr>
          <w:rFonts w:ascii="Times New Roman" w:hAnsi="Times New Roman" w:cs="Times New Roman"/>
          <w:color w:val="auto"/>
          <w:position w:val="0"/>
          <w:lang w:val="es-ES" w:eastAsia="zh-CN"/>
        </w:rPr>
        <w:t xml:space="preserve"> (1972).</w:t>
      </w:r>
      <w:r w:rsidRPr="002705E9">
        <w:rPr>
          <w:rFonts w:ascii="Times New Roman" w:hAnsi="Times New Roman" w:cs="Times New Roman"/>
          <w:color w:val="auto"/>
          <w:position w:val="0"/>
          <w:lang w:val="es-ES" w:eastAsia="zh-CN"/>
        </w:rPr>
        <w:t xml:space="preserve"> </w:t>
      </w:r>
      <w:r w:rsidRPr="002705E9">
        <w:rPr>
          <w:rFonts w:ascii="Times New Roman" w:hAnsi="Times New Roman" w:cs="Times New Roman"/>
          <w:i/>
          <w:color w:val="auto"/>
          <w:position w:val="0"/>
          <w:lang w:val="es-ES" w:eastAsia="zh-CN"/>
        </w:rPr>
        <w:t>Argentina: la organización nacional</w:t>
      </w:r>
      <w:r w:rsidRPr="002705E9">
        <w:rPr>
          <w:rFonts w:ascii="Times New Roman" w:hAnsi="Times New Roman" w:cs="Times New Roman"/>
          <w:color w:val="auto"/>
          <w:position w:val="0"/>
          <w:lang w:val="es-ES" w:eastAsia="zh-CN"/>
        </w:rPr>
        <w:t>, Buenos Aires</w:t>
      </w:r>
      <w:r w:rsidR="00012117" w:rsidRPr="002705E9">
        <w:rPr>
          <w:rFonts w:ascii="Times New Roman" w:hAnsi="Times New Roman" w:cs="Times New Roman"/>
          <w:color w:val="auto"/>
          <w:position w:val="0"/>
          <w:lang w:val="es-ES" w:eastAsia="zh-CN"/>
        </w:rPr>
        <w:t xml:space="preserve">, </w:t>
      </w:r>
      <w:r w:rsidRPr="002705E9">
        <w:rPr>
          <w:rFonts w:ascii="Times New Roman" w:hAnsi="Times New Roman" w:cs="Times New Roman"/>
          <w:color w:val="auto"/>
          <w:position w:val="0"/>
          <w:lang w:val="es-ES" w:eastAsia="zh-CN"/>
        </w:rPr>
        <w:t>Paidós</w:t>
      </w:r>
      <w:r w:rsidR="00012117">
        <w:rPr>
          <w:rFonts w:ascii="Times New Roman" w:hAnsi="Times New Roman" w:cs="Times New Roman"/>
          <w:color w:val="auto"/>
          <w:position w:val="0"/>
          <w:lang w:val="es-ES" w:eastAsia="zh-CN"/>
        </w:rPr>
        <w:t>.</w:t>
      </w:r>
    </w:p>
    <w:p w14:paraId="034ECC86" w14:textId="512AFE9B" w:rsidR="00920A84" w:rsidRPr="00920A84" w:rsidRDefault="00920A84" w:rsidP="00920A84">
      <w:pPr>
        <w:pStyle w:val="ListParagraph1"/>
        <w:numPr>
          <w:ilvl w:val="0"/>
          <w:numId w:val="12"/>
        </w:numPr>
        <w:spacing w:after="60" w:line="240" w:lineRule="auto"/>
        <w:jc w:val="both"/>
        <w:rPr>
          <w:rFonts w:ascii="Times New Roman" w:hAnsi="Times New Roman"/>
          <w:sz w:val="24"/>
          <w:szCs w:val="24"/>
          <w:lang w:val="es-ES"/>
        </w:rPr>
      </w:pPr>
      <w:r w:rsidRPr="00920A84">
        <w:rPr>
          <w:rFonts w:ascii="Times New Roman" w:hAnsi="Times New Roman"/>
          <w:sz w:val="24"/>
          <w:szCs w:val="24"/>
          <w:lang w:val="es-ES"/>
        </w:rPr>
        <w:t>Hernández Arregui, J. J.</w:t>
      </w:r>
      <w:r>
        <w:rPr>
          <w:rFonts w:ascii="Times New Roman" w:hAnsi="Times New Roman"/>
          <w:sz w:val="24"/>
          <w:szCs w:val="24"/>
          <w:lang w:val="es-ES"/>
        </w:rPr>
        <w:t xml:space="preserve"> (2004).</w:t>
      </w:r>
      <w:r w:rsidRPr="00920A84">
        <w:rPr>
          <w:rFonts w:ascii="Times New Roman" w:hAnsi="Times New Roman"/>
          <w:sz w:val="24"/>
          <w:szCs w:val="24"/>
          <w:lang w:val="es-ES"/>
        </w:rPr>
        <w:t xml:space="preserve"> </w:t>
      </w:r>
      <w:r w:rsidRPr="00920A84">
        <w:rPr>
          <w:rFonts w:ascii="Times New Roman" w:hAnsi="Times New Roman"/>
          <w:i/>
          <w:sz w:val="24"/>
          <w:szCs w:val="24"/>
          <w:lang w:val="es-ES"/>
        </w:rPr>
        <w:t>Nacionalismo y liberación</w:t>
      </w:r>
      <w:r w:rsidRPr="00920A84">
        <w:rPr>
          <w:rFonts w:ascii="Times New Roman" w:hAnsi="Times New Roman"/>
          <w:sz w:val="24"/>
          <w:szCs w:val="24"/>
          <w:lang w:val="es-ES"/>
        </w:rPr>
        <w:t>, Buenos Aires, Peña Lillo-Continente</w:t>
      </w:r>
      <w:r>
        <w:rPr>
          <w:rFonts w:ascii="Times New Roman" w:hAnsi="Times New Roman"/>
          <w:sz w:val="24"/>
          <w:szCs w:val="24"/>
          <w:lang w:val="es-ES"/>
        </w:rPr>
        <w:t xml:space="preserve">, </w:t>
      </w:r>
      <w:r w:rsidRPr="00920A84">
        <w:rPr>
          <w:rFonts w:ascii="Times New Roman" w:hAnsi="Times New Roman"/>
          <w:sz w:val="24"/>
          <w:szCs w:val="24"/>
          <w:lang w:val="es-ES"/>
        </w:rPr>
        <w:t>(selección del capítulo III "El siglo XIX, la oligarquía argentina y el dominio británico").</w:t>
      </w:r>
    </w:p>
    <w:p w14:paraId="16198EFE" w14:textId="144A4B08"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Lettieri, Alberto, </w:t>
      </w:r>
      <w:r w:rsidR="00012117">
        <w:rPr>
          <w:rFonts w:ascii="Times New Roman" w:hAnsi="Times New Roman" w:cs="Times New Roman"/>
          <w:bCs/>
          <w:color w:val="auto"/>
          <w:position w:val="0"/>
          <w:lang w:val="es-ES" w:eastAsia="zh-CN"/>
        </w:rPr>
        <w:t xml:space="preserve">(2006). </w:t>
      </w:r>
      <w:r w:rsidRPr="00BA3D52">
        <w:rPr>
          <w:rFonts w:ascii="Times New Roman" w:hAnsi="Times New Roman" w:cs="Times New Roman"/>
          <w:bCs/>
          <w:i/>
          <w:color w:val="auto"/>
          <w:position w:val="0"/>
          <w:lang w:val="es-ES" w:eastAsia="zh-CN"/>
        </w:rPr>
        <w:t>La construcción de la República de la Opinión. Buenos Aires en la década de 1850</w:t>
      </w:r>
      <w:r w:rsidRPr="00BA3D52">
        <w:rPr>
          <w:rFonts w:ascii="Times New Roman" w:hAnsi="Times New Roman" w:cs="Times New Roman"/>
          <w:bCs/>
          <w:color w:val="auto"/>
          <w:position w:val="0"/>
          <w:lang w:val="es-ES" w:eastAsia="zh-CN"/>
        </w:rPr>
        <w:t>, Buenos Aires</w:t>
      </w:r>
      <w:r w:rsidR="00012117">
        <w:rPr>
          <w:rFonts w:ascii="Times New Roman" w:hAnsi="Times New Roman" w:cs="Times New Roman"/>
          <w:bCs/>
          <w:color w:val="auto"/>
          <w:position w:val="0"/>
          <w:lang w:val="es-ES" w:eastAsia="zh-CN"/>
        </w:rPr>
        <w:t xml:space="preserve">, </w:t>
      </w:r>
      <w:r w:rsidRPr="00BA3D52">
        <w:rPr>
          <w:rFonts w:ascii="Times New Roman" w:hAnsi="Times New Roman" w:cs="Times New Roman"/>
          <w:bCs/>
          <w:color w:val="auto"/>
          <w:position w:val="0"/>
          <w:lang w:val="es-ES" w:eastAsia="zh-CN"/>
        </w:rPr>
        <w:t>Prometeo</w:t>
      </w:r>
      <w:r w:rsidR="00012117">
        <w:rPr>
          <w:rFonts w:ascii="Times New Roman" w:hAnsi="Times New Roman" w:cs="Times New Roman"/>
          <w:bCs/>
          <w:color w:val="auto"/>
          <w:position w:val="0"/>
          <w:lang w:val="es-ES" w:eastAsia="zh-CN"/>
        </w:rPr>
        <w:t>.</w:t>
      </w:r>
    </w:p>
    <w:p w14:paraId="7DD3F75D" w14:textId="7A04B05B"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lastRenderedPageBreak/>
        <w:t>Lettieri, Alberto,</w:t>
      </w:r>
      <w:r w:rsidR="00012117">
        <w:rPr>
          <w:rFonts w:ascii="Times New Roman" w:hAnsi="Times New Roman" w:cs="Times New Roman"/>
          <w:bCs/>
          <w:color w:val="auto"/>
          <w:position w:val="0"/>
          <w:lang w:val="es-ES" w:eastAsia="zh-CN"/>
        </w:rPr>
        <w:t xml:space="preserve"> (2009).</w:t>
      </w:r>
      <w:r w:rsidRPr="00BA3D52">
        <w:rPr>
          <w:rFonts w:ascii="Times New Roman" w:hAnsi="Times New Roman" w:cs="Times New Roman"/>
          <w:bCs/>
          <w:color w:val="auto"/>
          <w:position w:val="0"/>
          <w:lang w:val="es-ES" w:eastAsia="zh-CN"/>
        </w:rPr>
        <w:t xml:space="preserve"> </w:t>
      </w:r>
      <w:r w:rsidRPr="00BA3D52">
        <w:rPr>
          <w:rFonts w:ascii="Times New Roman" w:hAnsi="Times New Roman" w:cs="Times New Roman"/>
          <w:bCs/>
          <w:i/>
          <w:color w:val="auto"/>
          <w:position w:val="0"/>
          <w:lang w:val="es-ES" w:eastAsia="zh-CN"/>
        </w:rPr>
        <w:t>La República de las Instituciones. Proyecto, desarrollo y crisis del régimen político liberal en la Argentina en tiempos de la organización nacional</w:t>
      </w:r>
      <w:r w:rsidRPr="00BA3D52">
        <w:rPr>
          <w:rFonts w:ascii="Times New Roman" w:hAnsi="Times New Roman" w:cs="Times New Roman"/>
          <w:bCs/>
          <w:color w:val="auto"/>
          <w:position w:val="0"/>
          <w:lang w:val="es-ES" w:eastAsia="zh-CN"/>
        </w:rPr>
        <w:t>, Buenos Aires</w:t>
      </w:r>
      <w:r w:rsidR="00012117">
        <w:rPr>
          <w:rFonts w:ascii="Times New Roman" w:hAnsi="Times New Roman" w:cs="Times New Roman"/>
          <w:bCs/>
          <w:color w:val="auto"/>
          <w:position w:val="0"/>
          <w:lang w:val="es-ES" w:eastAsia="zh-CN"/>
        </w:rPr>
        <w:t xml:space="preserve">, </w:t>
      </w:r>
      <w:r w:rsidRPr="00BA3D52">
        <w:rPr>
          <w:rFonts w:ascii="Times New Roman" w:hAnsi="Times New Roman" w:cs="Times New Roman"/>
          <w:bCs/>
          <w:color w:val="auto"/>
          <w:position w:val="0"/>
          <w:lang w:val="es-ES" w:eastAsia="zh-CN"/>
        </w:rPr>
        <w:t>Promete</w:t>
      </w:r>
      <w:r w:rsidR="00012117">
        <w:rPr>
          <w:rFonts w:ascii="Times New Roman" w:hAnsi="Times New Roman" w:cs="Times New Roman"/>
          <w:bCs/>
          <w:color w:val="auto"/>
          <w:position w:val="0"/>
          <w:lang w:val="es-ES" w:eastAsia="zh-CN"/>
        </w:rPr>
        <w:t>o</w:t>
      </w:r>
      <w:r w:rsidRPr="00BA3D52">
        <w:rPr>
          <w:rFonts w:ascii="Times New Roman" w:hAnsi="Times New Roman" w:cs="Times New Roman"/>
          <w:bCs/>
          <w:color w:val="auto"/>
          <w:position w:val="0"/>
          <w:lang w:val="es-ES" w:eastAsia="zh-CN"/>
        </w:rPr>
        <w:t>.</w:t>
      </w:r>
    </w:p>
    <w:p w14:paraId="65273F78" w14:textId="740343DD"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color w:val="auto"/>
          <w:position w:val="0"/>
          <w:lang w:val="es-ES" w:eastAsia="zh-CN"/>
        </w:rPr>
        <w:t>Lettieri, Alberto,</w:t>
      </w:r>
      <w:r w:rsidR="00012117">
        <w:rPr>
          <w:rFonts w:ascii="Times New Roman" w:hAnsi="Times New Roman" w:cs="Times New Roman"/>
          <w:color w:val="auto"/>
          <w:position w:val="0"/>
          <w:lang w:val="es-ES" w:eastAsia="zh-CN"/>
        </w:rPr>
        <w:t xml:space="preserve"> (2013).</w:t>
      </w:r>
      <w:r w:rsidRPr="00BA3D52">
        <w:rPr>
          <w:rFonts w:ascii="Times New Roman" w:hAnsi="Times New Roman" w:cs="Times New Roman"/>
          <w:color w:val="auto"/>
          <w:position w:val="0"/>
          <w:lang w:val="es-ES" w:eastAsia="zh-CN"/>
        </w:rPr>
        <w:t xml:space="preserve"> </w:t>
      </w:r>
      <w:r w:rsidRPr="00BA3D52">
        <w:rPr>
          <w:rFonts w:ascii="Times New Roman" w:hAnsi="Times New Roman" w:cs="Times New Roman"/>
          <w:i/>
          <w:color w:val="auto"/>
          <w:position w:val="0"/>
          <w:lang w:val="es-ES" w:eastAsia="zh-CN"/>
        </w:rPr>
        <w:t>Historia Argentina</w:t>
      </w:r>
      <w:r w:rsidRPr="00BA3D52">
        <w:rPr>
          <w:rFonts w:ascii="Times New Roman" w:hAnsi="Times New Roman" w:cs="Times New Roman"/>
          <w:color w:val="auto"/>
          <w:position w:val="0"/>
          <w:lang w:val="es-ES" w:eastAsia="zh-CN"/>
        </w:rPr>
        <w:t>, Buenos Aires: Kapeluz.</w:t>
      </w:r>
    </w:p>
    <w:p w14:paraId="065B901B" w14:textId="67082997"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color w:val="auto"/>
          <w:position w:val="0"/>
          <w:lang w:val="es-ES" w:eastAsia="zh-CN"/>
        </w:rPr>
        <w:t>Lettieri, Alberto,</w:t>
      </w:r>
      <w:r w:rsidR="00012117">
        <w:rPr>
          <w:rFonts w:ascii="Times New Roman" w:hAnsi="Times New Roman" w:cs="Times New Roman"/>
          <w:color w:val="auto"/>
          <w:position w:val="0"/>
          <w:lang w:val="es-ES" w:eastAsia="zh-CN"/>
        </w:rPr>
        <w:t xml:space="preserve"> (2018)</w:t>
      </w:r>
      <w:r w:rsidRPr="00BA3D52">
        <w:rPr>
          <w:rFonts w:ascii="Times New Roman" w:hAnsi="Times New Roman" w:cs="Times New Roman"/>
          <w:color w:val="auto"/>
          <w:position w:val="0"/>
          <w:lang w:val="es-ES" w:eastAsia="zh-CN"/>
        </w:rPr>
        <w:t xml:space="preserve"> </w:t>
      </w:r>
      <w:r w:rsidRPr="00BA3D52">
        <w:rPr>
          <w:rFonts w:ascii="Times New Roman" w:hAnsi="Times New Roman" w:cs="Times New Roman"/>
          <w:i/>
          <w:color w:val="auto"/>
          <w:position w:val="0"/>
          <w:lang w:val="es-ES" w:eastAsia="zh-CN"/>
        </w:rPr>
        <w:t>En pelotas y a los gritos. Historia de la pasión por el mando en Argentina</w:t>
      </w:r>
      <w:r w:rsidRPr="00BA3D52">
        <w:rPr>
          <w:rFonts w:ascii="Times New Roman" w:hAnsi="Times New Roman" w:cs="Times New Roman"/>
          <w:color w:val="auto"/>
          <w:position w:val="0"/>
          <w:lang w:val="es-ES" w:eastAsia="zh-CN"/>
        </w:rPr>
        <w:t>, Buenos Aires</w:t>
      </w:r>
      <w:r w:rsidR="00012117">
        <w:rPr>
          <w:rFonts w:ascii="Times New Roman" w:hAnsi="Times New Roman" w:cs="Times New Roman"/>
          <w:color w:val="auto"/>
          <w:position w:val="0"/>
          <w:lang w:val="es-ES" w:eastAsia="zh-CN"/>
        </w:rPr>
        <w:t xml:space="preserve">, </w:t>
      </w:r>
      <w:r w:rsidRPr="00BA3D52">
        <w:rPr>
          <w:rFonts w:ascii="Times New Roman" w:hAnsi="Times New Roman" w:cs="Times New Roman"/>
          <w:color w:val="auto"/>
          <w:position w:val="0"/>
          <w:lang w:val="es-ES" w:eastAsia="zh-CN"/>
        </w:rPr>
        <w:t>Prometeo.</w:t>
      </w:r>
    </w:p>
    <w:p w14:paraId="711283AA" w14:textId="518DD460" w:rsidR="00BA3D52" w:rsidRPr="00BA3D52" w:rsidRDefault="00B22642"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Macías Flavia, </w:t>
      </w:r>
      <w:r w:rsidR="00012117">
        <w:rPr>
          <w:rFonts w:ascii="Times New Roman" w:hAnsi="Times New Roman" w:cs="Times New Roman"/>
          <w:bCs/>
          <w:color w:val="auto"/>
          <w:position w:val="0"/>
          <w:lang w:val="es-ES" w:eastAsia="zh-CN"/>
        </w:rPr>
        <w:t xml:space="preserve">(2018). </w:t>
      </w:r>
      <w:r w:rsidRPr="00BA3D52">
        <w:rPr>
          <w:rFonts w:ascii="Times New Roman" w:hAnsi="Times New Roman" w:cs="Times New Roman"/>
          <w:bCs/>
          <w:color w:val="auto"/>
          <w:position w:val="0"/>
          <w:lang w:val="es-ES" w:eastAsia="zh-CN"/>
        </w:rPr>
        <w:t xml:space="preserve">Orden y violencia política. Argentina, 1870-1880, </w:t>
      </w:r>
      <w:r w:rsidRPr="00012117">
        <w:rPr>
          <w:rFonts w:ascii="Times New Roman" w:hAnsi="Times New Roman" w:cs="Times New Roman"/>
          <w:bCs/>
          <w:i/>
          <w:iCs/>
          <w:color w:val="auto"/>
          <w:position w:val="0"/>
          <w:lang w:val="es-ES" w:eastAsia="zh-CN"/>
        </w:rPr>
        <w:t>Pasado Abierto</w:t>
      </w:r>
      <w:r w:rsidRPr="00BA3D52">
        <w:rPr>
          <w:rFonts w:ascii="Times New Roman" w:hAnsi="Times New Roman" w:cs="Times New Roman"/>
          <w:bCs/>
          <w:color w:val="auto"/>
          <w:position w:val="0"/>
          <w:lang w:val="es-ES" w:eastAsia="zh-CN"/>
        </w:rPr>
        <w:t>, 7, pp. 227-240</w:t>
      </w:r>
      <w:r w:rsidR="006B24DF">
        <w:rPr>
          <w:rFonts w:ascii="Times New Roman" w:hAnsi="Times New Roman" w:cs="Times New Roman"/>
          <w:bCs/>
          <w:color w:val="auto"/>
          <w:position w:val="0"/>
          <w:lang w:val="es-ES" w:eastAsia="zh-CN"/>
        </w:rPr>
        <w:t>.</w:t>
      </w:r>
    </w:p>
    <w:p w14:paraId="04AD96D8" w14:textId="19B710E3"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Oszlak, Oscar, </w:t>
      </w:r>
      <w:r w:rsidR="006B24DF">
        <w:rPr>
          <w:rFonts w:ascii="Times New Roman" w:hAnsi="Times New Roman" w:cs="Times New Roman"/>
          <w:bCs/>
          <w:color w:val="auto"/>
          <w:position w:val="0"/>
          <w:lang w:val="es-ES" w:eastAsia="zh-CN"/>
        </w:rPr>
        <w:t xml:space="preserve">(1982). </w:t>
      </w:r>
      <w:r w:rsidRPr="00BA3D52">
        <w:rPr>
          <w:rFonts w:ascii="Times New Roman" w:hAnsi="Times New Roman" w:cs="Times New Roman"/>
          <w:bCs/>
          <w:i/>
          <w:color w:val="auto"/>
          <w:position w:val="0"/>
          <w:lang w:val="es-ES" w:eastAsia="zh-CN"/>
        </w:rPr>
        <w:t>La formación del Estado argentino,</w:t>
      </w:r>
      <w:r w:rsidRPr="00BA3D52">
        <w:rPr>
          <w:rFonts w:ascii="Times New Roman" w:hAnsi="Times New Roman" w:cs="Times New Roman"/>
          <w:bCs/>
          <w:color w:val="auto"/>
          <w:position w:val="0"/>
          <w:lang w:val="es-ES" w:eastAsia="zh-CN"/>
        </w:rPr>
        <w:t xml:space="preserve"> Buenos Aires</w:t>
      </w:r>
      <w:r w:rsidR="006B24DF">
        <w:rPr>
          <w:rFonts w:ascii="Times New Roman" w:hAnsi="Times New Roman" w:cs="Times New Roman"/>
          <w:bCs/>
          <w:color w:val="auto"/>
          <w:position w:val="0"/>
          <w:lang w:val="es-ES" w:eastAsia="zh-CN"/>
        </w:rPr>
        <w:t>,</w:t>
      </w:r>
      <w:r w:rsidRPr="00BA3D52">
        <w:rPr>
          <w:rFonts w:ascii="Times New Roman" w:hAnsi="Times New Roman" w:cs="Times New Roman"/>
          <w:bCs/>
          <w:color w:val="auto"/>
          <w:position w:val="0"/>
          <w:lang w:val="es-ES" w:eastAsia="zh-CN"/>
        </w:rPr>
        <w:t xml:space="preserve"> Ed. De Belgrano</w:t>
      </w:r>
      <w:r w:rsidR="006B24DF">
        <w:rPr>
          <w:rFonts w:ascii="Times New Roman" w:hAnsi="Times New Roman" w:cs="Times New Roman"/>
          <w:bCs/>
          <w:color w:val="auto"/>
          <w:position w:val="0"/>
          <w:lang w:val="es-ES" w:eastAsia="zh-CN"/>
        </w:rPr>
        <w:t>.</w:t>
      </w:r>
    </w:p>
    <w:p w14:paraId="64D60627" w14:textId="7097BC1F"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Peña, Milcíades,</w:t>
      </w:r>
      <w:r w:rsidR="006B24DF">
        <w:rPr>
          <w:rFonts w:ascii="Times New Roman" w:hAnsi="Times New Roman" w:cs="Times New Roman"/>
          <w:bCs/>
          <w:color w:val="auto"/>
          <w:position w:val="0"/>
          <w:lang w:val="es-ES" w:eastAsia="zh-CN"/>
        </w:rPr>
        <w:t xml:space="preserve"> (1975).</w:t>
      </w:r>
      <w:r w:rsidRPr="00BA3D52">
        <w:rPr>
          <w:rFonts w:ascii="Times New Roman" w:hAnsi="Times New Roman" w:cs="Times New Roman"/>
          <w:bCs/>
          <w:i/>
          <w:color w:val="auto"/>
          <w:position w:val="0"/>
          <w:lang w:val="es-ES" w:eastAsia="zh-CN"/>
        </w:rPr>
        <w:t xml:space="preserve"> </w:t>
      </w:r>
      <w:r w:rsidRPr="00BA3D52">
        <w:rPr>
          <w:rFonts w:ascii="Times New Roman" w:hAnsi="Times New Roman" w:cs="Times New Roman"/>
          <w:bCs/>
          <w:i/>
          <w:iCs/>
          <w:color w:val="auto"/>
          <w:spacing w:val="-3"/>
          <w:position w:val="0"/>
          <w:lang w:eastAsia="zh-CN"/>
        </w:rPr>
        <w:t>Alberdi, Sarmiento, el 90</w:t>
      </w:r>
      <w:r w:rsidRPr="00BA3D52">
        <w:rPr>
          <w:rFonts w:ascii="Times New Roman" w:hAnsi="Times New Roman" w:cs="Times New Roman"/>
          <w:bCs/>
          <w:iCs/>
          <w:color w:val="auto"/>
          <w:spacing w:val="-3"/>
          <w:position w:val="0"/>
          <w:lang w:eastAsia="zh-CN"/>
        </w:rPr>
        <w:t xml:space="preserve">, </w:t>
      </w:r>
      <w:r w:rsidRPr="00BA3D52">
        <w:rPr>
          <w:rFonts w:ascii="Times New Roman" w:hAnsi="Times New Roman" w:cs="Times New Roman"/>
          <w:bCs/>
          <w:color w:val="auto"/>
          <w:position w:val="0"/>
          <w:lang w:val="es-ES" w:eastAsia="zh-CN"/>
        </w:rPr>
        <w:t>Buenos Aires</w:t>
      </w:r>
      <w:r w:rsidR="006B24DF">
        <w:rPr>
          <w:rFonts w:ascii="Times New Roman" w:hAnsi="Times New Roman" w:cs="Times New Roman"/>
          <w:bCs/>
          <w:color w:val="auto"/>
          <w:position w:val="0"/>
          <w:lang w:val="es-ES" w:eastAsia="zh-CN"/>
        </w:rPr>
        <w:t>,</w:t>
      </w:r>
      <w:r w:rsidRPr="00BA3D52">
        <w:rPr>
          <w:rFonts w:ascii="Times New Roman" w:hAnsi="Times New Roman" w:cs="Times New Roman"/>
          <w:bCs/>
          <w:color w:val="auto"/>
          <w:position w:val="0"/>
          <w:lang w:val="es-ES" w:eastAsia="zh-CN"/>
        </w:rPr>
        <w:t xml:space="preserve"> Ficha</w:t>
      </w:r>
      <w:r w:rsidR="006B24DF">
        <w:rPr>
          <w:rFonts w:ascii="Times New Roman" w:hAnsi="Times New Roman" w:cs="Times New Roman"/>
          <w:bCs/>
          <w:color w:val="auto"/>
          <w:position w:val="0"/>
          <w:lang w:val="es-ES" w:eastAsia="zh-CN"/>
        </w:rPr>
        <w:t>s</w:t>
      </w:r>
      <w:r w:rsidRPr="00BA3D52">
        <w:rPr>
          <w:rFonts w:ascii="Times New Roman" w:hAnsi="Times New Roman" w:cs="Times New Roman"/>
          <w:bCs/>
          <w:color w:val="auto"/>
          <w:position w:val="0"/>
          <w:lang w:val="es-ES" w:eastAsia="zh-CN"/>
        </w:rPr>
        <w:t>.</w:t>
      </w:r>
    </w:p>
    <w:p w14:paraId="076F35AE" w14:textId="0E384B03"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Peña, Milcíades,</w:t>
      </w:r>
      <w:r w:rsidR="006B24DF">
        <w:rPr>
          <w:rFonts w:ascii="Times New Roman" w:hAnsi="Times New Roman" w:cs="Times New Roman"/>
          <w:bCs/>
          <w:color w:val="auto"/>
          <w:position w:val="0"/>
          <w:lang w:val="es-ES" w:eastAsia="zh-CN"/>
        </w:rPr>
        <w:t xml:space="preserve"> (1975).</w:t>
      </w:r>
      <w:r w:rsidRPr="00BA3D52">
        <w:rPr>
          <w:rFonts w:ascii="Times New Roman" w:hAnsi="Times New Roman" w:cs="Times New Roman"/>
          <w:bCs/>
          <w:i/>
          <w:color w:val="auto"/>
          <w:position w:val="0"/>
          <w:lang w:val="es-ES" w:eastAsia="zh-CN"/>
        </w:rPr>
        <w:t xml:space="preserve"> </w:t>
      </w:r>
      <w:r w:rsidRPr="00BA3D52">
        <w:rPr>
          <w:rFonts w:ascii="Times New Roman" w:hAnsi="Times New Roman" w:cs="Times New Roman"/>
          <w:bCs/>
          <w:i/>
          <w:iCs/>
          <w:color w:val="auto"/>
          <w:spacing w:val="-3"/>
          <w:position w:val="0"/>
          <w:lang w:eastAsia="zh-CN"/>
        </w:rPr>
        <w:t>Masas, caudillos y elites</w:t>
      </w:r>
      <w:r w:rsidRPr="00BA3D52">
        <w:rPr>
          <w:rFonts w:ascii="Times New Roman" w:hAnsi="Times New Roman" w:cs="Times New Roman"/>
          <w:bCs/>
          <w:iCs/>
          <w:color w:val="auto"/>
          <w:spacing w:val="-3"/>
          <w:position w:val="0"/>
          <w:lang w:eastAsia="zh-CN"/>
        </w:rPr>
        <w:t xml:space="preserve">, </w:t>
      </w:r>
      <w:r w:rsidRPr="00BA3D52">
        <w:rPr>
          <w:rFonts w:ascii="Times New Roman" w:hAnsi="Times New Roman" w:cs="Times New Roman"/>
          <w:bCs/>
          <w:color w:val="auto"/>
          <w:position w:val="0"/>
          <w:lang w:val="es-ES" w:eastAsia="zh-CN"/>
        </w:rPr>
        <w:t>Buenos Aires</w:t>
      </w:r>
      <w:r w:rsidR="006B24DF">
        <w:rPr>
          <w:rFonts w:ascii="Times New Roman" w:hAnsi="Times New Roman" w:cs="Times New Roman"/>
          <w:bCs/>
          <w:color w:val="auto"/>
          <w:position w:val="0"/>
          <w:lang w:val="es-ES" w:eastAsia="zh-CN"/>
        </w:rPr>
        <w:t>,</w:t>
      </w:r>
      <w:r w:rsidRPr="00BA3D52">
        <w:rPr>
          <w:rFonts w:ascii="Times New Roman" w:hAnsi="Times New Roman" w:cs="Times New Roman"/>
          <w:bCs/>
          <w:color w:val="auto"/>
          <w:position w:val="0"/>
          <w:lang w:val="es-ES" w:eastAsia="zh-CN"/>
        </w:rPr>
        <w:t xml:space="preserve"> Fichas.</w:t>
      </w:r>
    </w:p>
    <w:p w14:paraId="6A7F29EA" w14:textId="2FA9A57D"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Peña, Milcíades,</w:t>
      </w:r>
      <w:r w:rsidR="006B24DF">
        <w:rPr>
          <w:rFonts w:ascii="Times New Roman" w:hAnsi="Times New Roman" w:cs="Times New Roman"/>
          <w:bCs/>
          <w:color w:val="auto"/>
          <w:position w:val="0"/>
          <w:lang w:val="es-ES" w:eastAsia="zh-CN"/>
        </w:rPr>
        <w:t xml:space="preserve"> (1975).</w:t>
      </w:r>
      <w:r w:rsidRPr="00BA3D52">
        <w:rPr>
          <w:rFonts w:ascii="Times New Roman" w:hAnsi="Times New Roman" w:cs="Times New Roman"/>
          <w:bCs/>
          <w:i/>
          <w:color w:val="auto"/>
          <w:position w:val="0"/>
          <w:lang w:val="es-ES" w:eastAsia="zh-CN"/>
        </w:rPr>
        <w:t xml:space="preserve"> De Mitre a Roca. Consolidación de la oligarquía anglocriolla</w:t>
      </w:r>
      <w:r w:rsidRPr="00BA3D52">
        <w:rPr>
          <w:rFonts w:ascii="Times New Roman" w:hAnsi="Times New Roman" w:cs="Times New Roman"/>
          <w:bCs/>
          <w:iCs/>
          <w:color w:val="auto"/>
          <w:spacing w:val="-3"/>
          <w:position w:val="0"/>
          <w:lang w:eastAsia="zh-CN"/>
        </w:rPr>
        <w:t xml:space="preserve">, </w:t>
      </w:r>
      <w:r w:rsidRPr="00BA3D52">
        <w:rPr>
          <w:rFonts w:ascii="Times New Roman" w:hAnsi="Times New Roman" w:cs="Times New Roman"/>
          <w:bCs/>
          <w:color w:val="auto"/>
          <w:position w:val="0"/>
          <w:lang w:val="es-ES" w:eastAsia="zh-CN"/>
        </w:rPr>
        <w:t>Buenos Aires</w:t>
      </w:r>
      <w:r w:rsidR="006B24DF">
        <w:rPr>
          <w:rFonts w:ascii="Times New Roman" w:hAnsi="Times New Roman" w:cs="Times New Roman"/>
          <w:bCs/>
          <w:color w:val="auto"/>
          <w:position w:val="0"/>
          <w:lang w:val="es-ES" w:eastAsia="zh-CN"/>
        </w:rPr>
        <w:t xml:space="preserve">, </w:t>
      </w:r>
      <w:r w:rsidRPr="00BA3D52">
        <w:rPr>
          <w:rFonts w:ascii="Times New Roman" w:hAnsi="Times New Roman" w:cs="Times New Roman"/>
          <w:bCs/>
          <w:color w:val="auto"/>
          <w:position w:val="0"/>
          <w:lang w:val="es-ES" w:eastAsia="zh-CN"/>
        </w:rPr>
        <w:t>Fichas.</w:t>
      </w:r>
    </w:p>
    <w:p w14:paraId="7819E9D2" w14:textId="350DECB6"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Pomer, León, </w:t>
      </w:r>
      <w:r w:rsidR="006B24DF">
        <w:rPr>
          <w:rFonts w:ascii="Times New Roman" w:hAnsi="Times New Roman" w:cs="Times New Roman"/>
          <w:bCs/>
          <w:color w:val="auto"/>
          <w:position w:val="0"/>
          <w:lang w:val="es-ES" w:eastAsia="zh-CN"/>
        </w:rPr>
        <w:t xml:space="preserve">(1987). </w:t>
      </w:r>
      <w:r w:rsidRPr="00BA3D52">
        <w:rPr>
          <w:rFonts w:ascii="Times New Roman" w:hAnsi="Times New Roman" w:cs="Times New Roman"/>
          <w:bCs/>
          <w:i/>
          <w:color w:val="auto"/>
          <w:position w:val="0"/>
          <w:lang w:val="es-ES" w:eastAsia="zh-CN"/>
        </w:rPr>
        <w:t>La guerra del Paraguay</w:t>
      </w:r>
      <w:r w:rsidRPr="00BA3D52">
        <w:rPr>
          <w:rFonts w:ascii="Times New Roman" w:hAnsi="Times New Roman" w:cs="Times New Roman"/>
          <w:bCs/>
          <w:color w:val="auto"/>
          <w:position w:val="0"/>
          <w:lang w:val="es-ES" w:eastAsia="zh-CN"/>
        </w:rPr>
        <w:t>, Buenos Aires</w:t>
      </w:r>
      <w:r w:rsidR="006B24DF">
        <w:rPr>
          <w:rFonts w:ascii="Times New Roman" w:hAnsi="Times New Roman" w:cs="Times New Roman"/>
          <w:bCs/>
          <w:color w:val="auto"/>
          <w:position w:val="0"/>
          <w:lang w:val="es-ES" w:eastAsia="zh-CN"/>
        </w:rPr>
        <w:t>,</w:t>
      </w:r>
      <w:r w:rsidRPr="00BA3D52">
        <w:rPr>
          <w:rFonts w:ascii="Times New Roman" w:hAnsi="Times New Roman" w:cs="Times New Roman"/>
          <w:bCs/>
          <w:color w:val="auto"/>
          <w:position w:val="0"/>
          <w:lang w:val="es-ES" w:eastAsia="zh-CN"/>
        </w:rPr>
        <w:t xml:space="preserve"> CEAL.</w:t>
      </w:r>
    </w:p>
    <w:p w14:paraId="0F2AA9AA" w14:textId="49763451"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Rosa, José María, </w:t>
      </w:r>
      <w:r w:rsidR="006B24DF">
        <w:rPr>
          <w:rFonts w:ascii="Times New Roman" w:hAnsi="Times New Roman" w:cs="Times New Roman"/>
          <w:bCs/>
          <w:color w:val="auto"/>
          <w:position w:val="0"/>
          <w:lang w:val="es-ES" w:eastAsia="zh-CN"/>
        </w:rPr>
        <w:t xml:space="preserve">(1987). </w:t>
      </w:r>
      <w:r w:rsidRPr="00BA3D52">
        <w:rPr>
          <w:rFonts w:ascii="Times New Roman" w:hAnsi="Times New Roman" w:cs="Times New Roman"/>
          <w:bCs/>
          <w:i/>
          <w:color w:val="auto"/>
          <w:position w:val="0"/>
          <w:lang w:val="es-ES" w:eastAsia="zh-CN"/>
        </w:rPr>
        <w:t>La Guerra del Paraguay y las montoneras argentinas</w:t>
      </w:r>
      <w:r w:rsidRPr="00BA3D52">
        <w:rPr>
          <w:rFonts w:ascii="Times New Roman" w:hAnsi="Times New Roman" w:cs="Times New Roman"/>
          <w:bCs/>
          <w:color w:val="auto"/>
          <w:position w:val="0"/>
          <w:lang w:val="es-ES" w:eastAsia="zh-CN"/>
        </w:rPr>
        <w:t>, Buenos Aires</w:t>
      </w:r>
      <w:r w:rsidR="006B24DF">
        <w:rPr>
          <w:rFonts w:ascii="Times New Roman" w:hAnsi="Times New Roman" w:cs="Times New Roman"/>
          <w:bCs/>
          <w:color w:val="auto"/>
          <w:position w:val="0"/>
          <w:lang w:val="es-ES" w:eastAsia="zh-CN"/>
        </w:rPr>
        <w:t xml:space="preserve">, </w:t>
      </w:r>
      <w:r w:rsidRPr="00BA3D52">
        <w:rPr>
          <w:rFonts w:ascii="Times New Roman" w:hAnsi="Times New Roman" w:cs="Times New Roman"/>
          <w:bCs/>
          <w:color w:val="auto"/>
          <w:position w:val="0"/>
          <w:lang w:val="es-ES" w:eastAsia="zh-CN"/>
        </w:rPr>
        <w:t>Hyspamérica.</w:t>
      </w:r>
    </w:p>
    <w:p w14:paraId="6FA62029" w14:textId="031C7C86"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Rock, David,</w:t>
      </w:r>
      <w:r w:rsidR="006B24DF">
        <w:rPr>
          <w:rFonts w:ascii="Times New Roman" w:hAnsi="Times New Roman" w:cs="Times New Roman"/>
          <w:bCs/>
          <w:color w:val="auto"/>
          <w:position w:val="0"/>
          <w:lang w:val="es-ES" w:eastAsia="zh-CN"/>
        </w:rPr>
        <w:t xml:space="preserve"> (2010).</w:t>
      </w:r>
      <w:r w:rsidRPr="00BA3D52">
        <w:rPr>
          <w:rFonts w:ascii="Times New Roman" w:hAnsi="Times New Roman" w:cs="Times New Roman"/>
          <w:bCs/>
          <w:color w:val="auto"/>
          <w:position w:val="0"/>
          <w:lang w:val="es-ES" w:eastAsia="zh-CN"/>
        </w:rPr>
        <w:t xml:space="preserve"> </w:t>
      </w:r>
      <w:r w:rsidRPr="00BA3D52">
        <w:rPr>
          <w:rFonts w:ascii="Times New Roman" w:hAnsi="Times New Roman" w:cs="Times New Roman"/>
          <w:bCs/>
          <w:i/>
          <w:color w:val="auto"/>
          <w:position w:val="0"/>
          <w:lang w:val="es-ES" w:eastAsia="zh-CN"/>
        </w:rPr>
        <w:t>La construcción del Estado y los movimientos políticos en Argentina (1860-1916)</w:t>
      </w:r>
      <w:r w:rsidRPr="00BA3D52">
        <w:rPr>
          <w:rFonts w:ascii="Times New Roman" w:hAnsi="Times New Roman" w:cs="Times New Roman"/>
          <w:bCs/>
          <w:color w:val="auto"/>
          <w:position w:val="0"/>
          <w:lang w:val="es-ES" w:eastAsia="zh-CN"/>
        </w:rPr>
        <w:t>, Buenos Aires: Prometeo.</w:t>
      </w:r>
    </w:p>
    <w:p w14:paraId="015C46FF" w14:textId="6ED0C585"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Harperín Donghi, Tulio,</w:t>
      </w:r>
      <w:r w:rsidR="006B24DF">
        <w:rPr>
          <w:rFonts w:ascii="Times New Roman" w:hAnsi="Times New Roman" w:cs="Times New Roman"/>
          <w:bCs/>
          <w:color w:val="auto"/>
          <w:position w:val="0"/>
          <w:lang w:val="es-ES" w:eastAsia="zh-CN"/>
        </w:rPr>
        <w:t xml:space="preserve"> (2005).</w:t>
      </w:r>
      <w:r w:rsidRPr="00BA3D52">
        <w:rPr>
          <w:rFonts w:ascii="Times New Roman" w:hAnsi="Times New Roman" w:cs="Times New Roman"/>
          <w:bCs/>
          <w:color w:val="auto"/>
          <w:position w:val="0"/>
          <w:lang w:val="es-ES" w:eastAsia="zh-CN"/>
        </w:rPr>
        <w:t xml:space="preserve"> </w:t>
      </w:r>
      <w:r w:rsidRPr="00BA3D52">
        <w:rPr>
          <w:rFonts w:ascii="Times New Roman" w:hAnsi="Times New Roman" w:cs="Times New Roman"/>
          <w:bCs/>
          <w:i/>
          <w:color w:val="auto"/>
          <w:position w:val="0"/>
          <w:lang w:val="es-ES" w:eastAsia="zh-CN"/>
        </w:rPr>
        <w:t>Proyecto y construcción de una nación</w:t>
      </w:r>
      <w:r w:rsidRPr="00BA3D52">
        <w:rPr>
          <w:rFonts w:ascii="Times New Roman" w:hAnsi="Times New Roman" w:cs="Times New Roman"/>
          <w:bCs/>
          <w:color w:val="auto"/>
          <w:position w:val="0"/>
          <w:lang w:val="es-ES" w:eastAsia="zh-CN"/>
        </w:rPr>
        <w:t>, UNQ, Bernal</w:t>
      </w:r>
      <w:r w:rsidR="006B24DF">
        <w:rPr>
          <w:rFonts w:ascii="Times New Roman" w:hAnsi="Times New Roman" w:cs="Times New Roman"/>
          <w:bCs/>
          <w:color w:val="auto"/>
          <w:position w:val="0"/>
          <w:lang w:val="es-ES" w:eastAsia="zh-CN"/>
        </w:rPr>
        <w:t>.</w:t>
      </w:r>
    </w:p>
    <w:p w14:paraId="52D23CFD" w14:textId="7482C5CD" w:rsidR="00BA3D52" w:rsidRPr="00BA3D52" w:rsidRDefault="00227092"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Lenton Diana, </w:t>
      </w:r>
      <w:r w:rsidR="006B24DF">
        <w:rPr>
          <w:rFonts w:ascii="Times New Roman" w:hAnsi="Times New Roman" w:cs="Times New Roman"/>
          <w:bCs/>
          <w:color w:val="auto"/>
          <w:position w:val="0"/>
          <w:lang w:val="es-ES" w:eastAsia="zh-CN"/>
        </w:rPr>
        <w:t xml:space="preserve">(2010). </w:t>
      </w:r>
      <w:r w:rsidRPr="00BA3D52">
        <w:rPr>
          <w:rFonts w:ascii="Times New Roman" w:hAnsi="Times New Roman" w:cs="Times New Roman"/>
          <w:bCs/>
          <w:color w:val="auto"/>
          <w:position w:val="0"/>
          <w:lang w:val="es-ES" w:eastAsia="zh-CN"/>
        </w:rPr>
        <w:t>La “cuestión de los indios” y el genocidio en los tiempos de Roca: sus repercusiones en la prensa y la política</w:t>
      </w:r>
      <w:r w:rsidR="002705E9">
        <w:rPr>
          <w:rFonts w:ascii="Times New Roman" w:hAnsi="Times New Roman" w:cs="Times New Roman"/>
          <w:bCs/>
          <w:color w:val="auto"/>
          <w:position w:val="0"/>
          <w:lang w:val="es-ES" w:eastAsia="zh-CN"/>
        </w:rPr>
        <w:t>. E</w:t>
      </w:r>
      <w:r w:rsidRPr="00BA3D52">
        <w:rPr>
          <w:rFonts w:ascii="Times New Roman" w:hAnsi="Times New Roman" w:cs="Times New Roman"/>
          <w:bCs/>
          <w:color w:val="auto"/>
          <w:position w:val="0"/>
          <w:lang w:val="es-ES" w:eastAsia="zh-CN"/>
        </w:rPr>
        <w:t xml:space="preserve">n: </w:t>
      </w:r>
      <w:r w:rsidRPr="006B24DF">
        <w:rPr>
          <w:rFonts w:ascii="Times New Roman" w:hAnsi="Times New Roman" w:cs="Times New Roman"/>
          <w:bCs/>
          <w:i/>
          <w:iCs/>
          <w:color w:val="auto"/>
          <w:position w:val="0"/>
          <w:lang w:val="es-ES" w:eastAsia="zh-CN"/>
        </w:rPr>
        <w:t>Historia de la crueldad argentina</w:t>
      </w:r>
      <w:r w:rsidRPr="00BA3D52">
        <w:rPr>
          <w:rFonts w:ascii="Times New Roman" w:hAnsi="Times New Roman" w:cs="Times New Roman"/>
          <w:bCs/>
          <w:color w:val="auto"/>
          <w:position w:val="0"/>
          <w:lang w:val="es-ES" w:eastAsia="zh-CN"/>
        </w:rPr>
        <w:t>, pp.29-50</w:t>
      </w:r>
    </w:p>
    <w:p w14:paraId="02872009" w14:textId="2354888D" w:rsidR="00BA3D52" w:rsidRPr="00BA3D52" w:rsidRDefault="00227092"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Ockier. María Cristina,</w:t>
      </w:r>
      <w:r w:rsidR="006B24DF">
        <w:rPr>
          <w:rFonts w:ascii="Times New Roman" w:hAnsi="Times New Roman" w:cs="Times New Roman"/>
          <w:bCs/>
          <w:color w:val="auto"/>
          <w:position w:val="0"/>
          <w:lang w:val="es-ES" w:eastAsia="zh-CN"/>
        </w:rPr>
        <w:t xml:space="preserve"> (2020).</w:t>
      </w:r>
      <w:r w:rsidRPr="00BA3D52">
        <w:rPr>
          <w:rFonts w:ascii="Times New Roman" w:hAnsi="Times New Roman" w:cs="Times New Roman"/>
          <w:bCs/>
          <w:color w:val="auto"/>
          <w:position w:val="0"/>
          <w:lang w:val="es-ES" w:eastAsia="zh-CN"/>
        </w:rPr>
        <w:t xml:space="preserve"> “Control de cuerpos y territorios”, en: Fortineras, mujeres en las fronteras.  Ejércitos, guerras y género en el siglo XIX. Imago Mundi, pp.49-91</w:t>
      </w:r>
    </w:p>
    <w:p w14:paraId="0DCA500A" w14:textId="1FEA5405"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 xml:space="preserve">Romero, José Luis, </w:t>
      </w:r>
      <w:r w:rsidR="002705E9">
        <w:rPr>
          <w:rFonts w:ascii="Times New Roman" w:hAnsi="Times New Roman" w:cs="Times New Roman"/>
          <w:bCs/>
          <w:color w:val="auto"/>
          <w:position w:val="0"/>
          <w:lang w:val="es-ES" w:eastAsia="zh-CN"/>
        </w:rPr>
        <w:t xml:space="preserve">(1959). </w:t>
      </w:r>
      <w:r w:rsidRPr="00BA3D52">
        <w:rPr>
          <w:rFonts w:ascii="Times New Roman" w:hAnsi="Times New Roman" w:cs="Times New Roman"/>
          <w:bCs/>
          <w:i/>
          <w:color w:val="auto"/>
          <w:position w:val="0"/>
          <w:lang w:val="es-ES" w:eastAsia="zh-CN"/>
        </w:rPr>
        <w:t>Historia de las ideas políticas en Argentina</w:t>
      </w:r>
      <w:r w:rsidRPr="00BA3D52">
        <w:rPr>
          <w:rFonts w:ascii="Times New Roman" w:hAnsi="Times New Roman" w:cs="Times New Roman"/>
          <w:bCs/>
          <w:color w:val="auto"/>
          <w:position w:val="0"/>
          <w:lang w:val="es-ES" w:eastAsia="zh-CN"/>
        </w:rPr>
        <w:t>, FCE, varias ediciones.</w:t>
      </w:r>
    </w:p>
    <w:p w14:paraId="7F878F66" w14:textId="77C216F5" w:rsidR="00BA3D52" w:rsidRPr="00BA3D52" w:rsidRDefault="009B24E6" w:rsidP="00BA3D52">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color w:val="auto"/>
          <w:position w:val="0"/>
          <w:lang w:val="es-ES" w:eastAsia="zh-CN"/>
        </w:rPr>
        <w:t xml:space="preserve">Scobie, James, </w:t>
      </w:r>
      <w:r w:rsidR="006B24DF">
        <w:rPr>
          <w:rFonts w:ascii="Times New Roman" w:hAnsi="Times New Roman" w:cs="Times New Roman"/>
          <w:color w:val="auto"/>
          <w:position w:val="0"/>
          <w:lang w:val="es-ES" w:eastAsia="zh-CN"/>
        </w:rPr>
        <w:t xml:space="preserve">(1964). </w:t>
      </w:r>
      <w:r w:rsidRPr="00BA3D52">
        <w:rPr>
          <w:rFonts w:ascii="Times New Roman" w:hAnsi="Times New Roman" w:cs="Times New Roman"/>
          <w:i/>
          <w:color w:val="auto"/>
          <w:position w:val="0"/>
          <w:lang w:val="es-ES" w:eastAsia="zh-CN"/>
        </w:rPr>
        <w:t>La lucha por la consolidación de la nacionalidad argentina</w:t>
      </w:r>
      <w:r w:rsidRPr="00BA3D52">
        <w:rPr>
          <w:rFonts w:ascii="Times New Roman" w:hAnsi="Times New Roman" w:cs="Times New Roman"/>
          <w:color w:val="auto"/>
          <w:position w:val="0"/>
          <w:lang w:val="es-ES" w:eastAsia="zh-CN"/>
        </w:rPr>
        <w:t>, Buenos Aires</w:t>
      </w:r>
      <w:r w:rsidR="006B24DF">
        <w:rPr>
          <w:rFonts w:ascii="Times New Roman" w:hAnsi="Times New Roman" w:cs="Times New Roman"/>
          <w:color w:val="auto"/>
          <w:position w:val="0"/>
          <w:lang w:val="es-ES" w:eastAsia="zh-CN"/>
        </w:rPr>
        <w:t xml:space="preserve">, </w:t>
      </w:r>
      <w:r w:rsidRPr="00BA3D52">
        <w:rPr>
          <w:rFonts w:ascii="Times New Roman" w:hAnsi="Times New Roman" w:cs="Times New Roman"/>
          <w:color w:val="auto"/>
          <w:position w:val="0"/>
          <w:lang w:val="es-ES" w:eastAsia="zh-CN"/>
        </w:rPr>
        <w:t>Hachette.</w:t>
      </w:r>
    </w:p>
    <w:p w14:paraId="0DCB7D41" w14:textId="2129BDDF" w:rsidR="009B24E6" w:rsidRPr="006B24DF" w:rsidRDefault="00B22642" w:rsidP="006B24DF">
      <w:pPr>
        <w:pStyle w:val="Prrafodelista"/>
        <w:widowControl/>
        <w:numPr>
          <w:ilvl w:val="0"/>
          <w:numId w:val="12"/>
        </w:numPr>
        <w:spacing w:line="240" w:lineRule="auto"/>
        <w:ind w:leftChars="0" w:firstLineChars="0"/>
        <w:jc w:val="both"/>
        <w:textDirection w:val="lrTb"/>
        <w:textAlignment w:val="auto"/>
        <w:outlineLvl w:val="9"/>
        <w:rPr>
          <w:rFonts w:ascii="Times New Roman" w:hAnsi="Times New Roman" w:cs="Times New Roman"/>
          <w:b/>
          <w:color w:val="auto"/>
          <w:position w:val="0"/>
          <w:lang w:val="es-ES" w:eastAsia="zh-CN"/>
        </w:rPr>
      </w:pPr>
      <w:r w:rsidRPr="00BA3D52">
        <w:rPr>
          <w:rFonts w:ascii="Times New Roman" w:hAnsi="Times New Roman" w:cs="Times New Roman"/>
          <w:bCs/>
          <w:color w:val="auto"/>
          <w:position w:val="0"/>
          <w:lang w:val="es-ES" w:eastAsia="zh-CN"/>
        </w:rPr>
        <w:t>Valko, Marcelo,</w:t>
      </w:r>
      <w:r w:rsidR="006B24DF">
        <w:rPr>
          <w:rFonts w:ascii="Times New Roman" w:hAnsi="Times New Roman" w:cs="Times New Roman"/>
          <w:bCs/>
          <w:color w:val="auto"/>
          <w:position w:val="0"/>
          <w:lang w:val="es-ES" w:eastAsia="zh-CN"/>
        </w:rPr>
        <w:t xml:space="preserve"> (2013).</w:t>
      </w:r>
      <w:r w:rsidRPr="00BA3D52">
        <w:rPr>
          <w:rFonts w:ascii="Times New Roman" w:hAnsi="Times New Roman" w:cs="Times New Roman"/>
          <w:bCs/>
          <w:color w:val="auto"/>
          <w:position w:val="0"/>
          <w:lang w:val="es-ES" w:eastAsia="zh-CN"/>
        </w:rPr>
        <w:t xml:space="preserve"> </w:t>
      </w:r>
      <w:r w:rsidRPr="006B24DF">
        <w:rPr>
          <w:rFonts w:ascii="Times New Roman" w:hAnsi="Times New Roman" w:cs="Times New Roman"/>
          <w:bCs/>
          <w:i/>
          <w:iCs/>
          <w:color w:val="auto"/>
          <w:position w:val="0"/>
          <w:lang w:val="es-ES" w:eastAsia="zh-CN"/>
        </w:rPr>
        <w:t>Pedagogía de la desmemoria</w:t>
      </w:r>
      <w:r w:rsidRPr="00BA3D52">
        <w:rPr>
          <w:rFonts w:ascii="Times New Roman" w:hAnsi="Times New Roman" w:cs="Times New Roman"/>
          <w:bCs/>
          <w:color w:val="auto"/>
          <w:position w:val="0"/>
          <w:lang w:val="es-ES" w:eastAsia="zh-CN"/>
        </w:rPr>
        <w:t>, Buenos Aires, Peña Lillo-Continente (capítulos 6 y 7).</w:t>
      </w:r>
    </w:p>
    <w:p w14:paraId="5290EA93"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1C83D994" w14:textId="6A9593CF" w:rsidR="009B24E6" w:rsidRPr="006B24DF"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6B24DF">
        <w:rPr>
          <w:rFonts w:ascii="Times New Roman" w:hAnsi="Times New Roman" w:cs="Times New Roman"/>
          <w:b/>
          <w:color w:val="auto"/>
          <w:position w:val="0"/>
          <w:lang w:val="es-ES" w:eastAsia="zh-CN"/>
        </w:rPr>
        <w:t xml:space="preserve">Fuentes </w:t>
      </w:r>
    </w:p>
    <w:p w14:paraId="07546690" w14:textId="77777777" w:rsidR="009B24E6" w:rsidRPr="00824C0C"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7B1143DE" w14:textId="77777777" w:rsidR="006B24DF"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Alberdi, Juan Bautista,</w:t>
      </w:r>
      <w:r w:rsidRPr="00824C0C">
        <w:rPr>
          <w:rFonts w:ascii="Times New Roman" w:hAnsi="Times New Roman" w:cs="Times New Roman"/>
          <w:bCs/>
          <w:i/>
          <w:color w:val="auto"/>
          <w:position w:val="0"/>
          <w:lang w:val="es-ES" w:eastAsia="zh-CN"/>
        </w:rPr>
        <w:t xml:space="preserve"> Bases y puntos de partida para la organización política de la República Argentina</w:t>
      </w:r>
      <w:r w:rsidRPr="00824C0C">
        <w:rPr>
          <w:rFonts w:ascii="Times New Roman" w:hAnsi="Times New Roman" w:cs="Times New Roman"/>
          <w:bCs/>
          <w:color w:val="auto"/>
          <w:position w:val="0"/>
          <w:lang w:val="es-ES" w:eastAsia="zh-CN"/>
        </w:rPr>
        <w:t xml:space="preserve">, Varias ediciones. </w:t>
      </w:r>
    </w:p>
    <w:p w14:paraId="625A3FBE"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Alberdi, Juan Bautista, </w:t>
      </w:r>
      <w:r w:rsidRPr="00824C0C">
        <w:rPr>
          <w:rFonts w:ascii="Times New Roman" w:hAnsi="Times New Roman" w:cs="Times New Roman"/>
          <w:bCs/>
          <w:i/>
          <w:color w:val="auto"/>
          <w:position w:val="0"/>
          <w:lang w:val="es-ES" w:eastAsia="zh-CN"/>
        </w:rPr>
        <w:t>Cartas Quillotanas</w:t>
      </w:r>
      <w:r w:rsidRPr="00824C0C">
        <w:rPr>
          <w:rFonts w:ascii="Times New Roman" w:hAnsi="Times New Roman" w:cs="Times New Roman"/>
          <w:bCs/>
          <w:color w:val="auto"/>
          <w:position w:val="0"/>
          <w:lang w:val="es-ES" w:eastAsia="zh-CN"/>
        </w:rPr>
        <w:t xml:space="preserve">, Buenos Aires: Claridad, 1932.   </w:t>
      </w:r>
    </w:p>
    <w:p w14:paraId="401E8E95"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Alberdi, Juan Bautista, </w:t>
      </w:r>
      <w:r w:rsidRPr="00824C0C">
        <w:rPr>
          <w:rFonts w:ascii="Times New Roman" w:hAnsi="Times New Roman" w:cs="Times New Roman"/>
          <w:bCs/>
          <w:i/>
          <w:color w:val="auto"/>
          <w:position w:val="0"/>
          <w:lang w:val="es-ES" w:eastAsia="zh-CN"/>
        </w:rPr>
        <w:t>La guerra del Paraguay</w:t>
      </w:r>
      <w:r w:rsidRPr="00824C0C">
        <w:rPr>
          <w:rFonts w:ascii="Times New Roman" w:hAnsi="Times New Roman" w:cs="Times New Roman"/>
          <w:bCs/>
          <w:color w:val="auto"/>
          <w:position w:val="0"/>
          <w:lang w:val="es-ES" w:eastAsia="zh-CN"/>
        </w:rPr>
        <w:t>, Buenos Aires: Hyspamérica, 1987.</w:t>
      </w:r>
    </w:p>
    <w:p w14:paraId="40A41256"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Botana, Natalio, </w:t>
      </w:r>
      <w:r w:rsidRPr="00824C0C">
        <w:rPr>
          <w:rFonts w:ascii="Times New Roman" w:hAnsi="Times New Roman" w:cs="Times New Roman"/>
          <w:bCs/>
          <w:i/>
          <w:color w:val="auto"/>
          <w:position w:val="0"/>
          <w:lang w:val="es-ES" w:eastAsia="zh-CN"/>
        </w:rPr>
        <w:t>El orden conservador</w:t>
      </w:r>
      <w:r w:rsidRPr="00824C0C">
        <w:rPr>
          <w:rFonts w:ascii="Times New Roman" w:hAnsi="Times New Roman" w:cs="Times New Roman"/>
          <w:bCs/>
          <w:color w:val="auto"/>
          <w:position w:val="0"/>
          <w:lang w:val="es-ES" w:eastAsia="zh-CN"/>
        </w:rPr>
        <w:t>, Buenos Aires: Sudamericana, 1997.</w:t>
      </w:r>
    </w:p>
    <w:p w14:paraId="5E62CEA2"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 xml:space="preserve">Galfione, M. Verónica, “Deodoro Roca y la Reforma Universitaria”, en </w:t>
      </w:r>
      <w:hyperlink r:id="rId11" w:history="1">
        <w:r w:rsidRPr="00824C0C">
          <w:rPr>
            <w:rFonts w:ascii="Times New Roman" w:hAnsi="Times New Roman" w:cs="Times New Roman"/>
            <w:color w:val="0000FF"/>
            <w:position w:val="0"/>
            <w:lang w:val="es-ES" w:eastAsia="zh-CN"/>
          </w:rPr>
          <w:t>http://www.reformadel18.unc.edu.ar/privates/deodoro.pdf</w:t>
        </w:r>
      </w:hyperlink>
    </w:p>
    <w:p w14:paraId="08500C36"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Gramsci, Antonio, “Análisis de las situaciones. Correlaciones de fuerza” </w:t>
      </w:r>
      <w:r w:rsidRPr="00824C0C">
        <w:rPr>
          <w:rFonts w:ascii="Times New Roman" w:hAnsi="Times New Roman" w:cs="Times New Roman"/>
          <w:bCs/>
          <w:i/>
          <w:color w:val="auto"/>
          <w:position w:val="0"/>
          <w:lang w:val="es-ES" w:eastAsia="zh-CN"/>
        </w:rPr>
        <w:t>Antología</w:t>
      </w:r>
      <w:r w:rsidRPr="00824C0C">
        <w:rPr>
          <w:rFonts w:ascii="Times New Roman" w:hAnsi="Times New Roman" w:cs="Times New Roman"/>
          <w:bCs/>
          <w:color w:val="auto"/>
          <w:position w:val="0"/>
          <w:lang w:val="es-ES" w:eastAsia="zh-CN"/>
        </w:rPr>
        <w:t>, Buenos Aires: Siglo XXI, 2001.</w:t>
      </w:r>
    </w:p>
    <w:p w14:paraId="34DDCFA3"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López, Vicente Fidel, “Fisonomía del mes”, en </w:t>
      </w:r>
      <w:r w:rsidRPr="00824C0C">
        <w:rPr>
          <w:rFonts w:ascii="Times New Roman" w:hAnsi="Times New Roman" w:cs="Times New Roman"/>
          <w:bCs/>
          <w:i/>
          <w:color w:val="auto"/>
          <w:position w:val="0"/>
          <w:lang w:val="es-ES" w:eastAsia="zh-CN"/>
        </w:rPr>
        <w:t>La Revista del Río de la Plata</w:t>
      </w:r>
      <w:r w:rsidRPr="00824C0C">
        <w:rPr>
          <w:rFonts w:ascii="Times New Roman" w:hAnsi="Times New Roman" w:cs="Times New Roman"/>
          <w:bCs/>
          <w:color w:val="auto"/>
          <w:position w:val="0"/>
          <w:lang w:val="es-ES" w:eastAsia="zh-CN"/>
        </w:rPr>
        <w:t xml:space="preserve">, Tomo I, 1871. </w:t>
      </w:r>
    </w:p>
    <w:p w14:paraId="67CF6C4F"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lastRenderedPageBreak/>
        <w:t xml:space="preserve">Matienzo, José Nicolás; </w:t>
      </w:r>
      <w:r w:rsidRPr="00824C0C">
        <w:rPr>
          <w:rFonts w:ascii="Times New Roman" w:hAnsi="Times New Roman" w:cs="Times New Roman"/>
          <w:bCs/>
          <w:i/>
          <w:color w:val="auto"/>
          <w:position w:val="0"/>
          <w:lang w:val="es-ES" w:eastAsia="zh-CN"/>
        </w:rPr>
        <w:t>El gobierno Representativo Federal en la República Argentina</w:t>
      </w:r>
      <w:r w:rsidRPr="00824C0C">
        <w:rPr>
          <w:rFonts w:ascii="Times New Roman" w:hAnsi="Times New Roman" w:cs="Times New Roman"/>
          <w:bCs/>
          <w:color w:val="auto"/>
          <w:position w:val="0"/>
          <w:lang w:val="es-ES" w:eastAsia="zh-CN"/>
        </w:rPr>
        <w:t>, Varias Ediciones.</w:t>
      </w:r>
    </w:p>
    <w:p w14:paraId="5448D981"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Mitre, Bartolomé: “La sociabilidad argentina”, en: </w:t>
      </w:r>
      <w:r w:rsidRPr="00824C0C">
        <w:rPr>
          <w:rFonts w:ascii="Times New Roman" w:hAnsi="Times New Roman" w:cs="Times New Roman"/>
          <w:bCs/>
          <w:i/>
          <w:color w:val="auto"/>
          <w:position w:val="0"/>
          <w:lang w:val="es-ES" w:eastAsia="zh-CN"/>
        </w:rPr>
        <w:t>Historia de Belgrano y de la Independencia Argentina</w:t>
      </w:r>
      <w:r w:rsidRPr="00824C0C">
        <w:rPr>
          <w:rFonts w:ascii="Times New Roman" w:hAnsi="Times New Roman" w:cs="Times New Roman"/>
          <w:bCs/>
          <w:color w:val="auto"/>
          <w:position w:val="0"/>
          <w:lang w:val="es-ES" w:eastAsia="zh-CN"/>
        </w:rPr>
        <w:t>, Varias ediciones.</w:t>
      </w:r>
    </w:p>
    <w:p w14:paraId="5C925840"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 xml:space="preserve">Portantiero, J. C., </w:t>
      </w:r>
      <w:r w:rsidRPr="00824C0C">
        <w:rPr>
          <w:rFonts w:ascii="Times New Roman" w:hAnsi="Times New Roman" w:cs="Times New Roman"/>
          <w:i/>
          <w:color w:val="auto"/>
          <w:position w:val="0"/>
          <w:lang w:val="es-ES" w:eastAsia="zh-CN"/>
        </w:rPr>
        <w:t>Estudiantes y política en América Latina</w:t>
      </w:r>
      <w:r w:rsidRPr="00824C0C">
        <w:rPr>
          <w:rFonts w:ascii="Times New Roman" w:hAnsi="Times New Roman" w:cs="Times New Roman"/>
          <w:color w:val="auto"/>
          <w:position w:val="0"/>
          <w:lang w:val="es-ES" w:eastAsia="zh-CN"/>
        </w:rPr>
        <w:t>, Mexico, Siglo XXI, 1978.</w:t>
      </w:r>
    </w:p>
    <w:p w14:paraId="163C4269"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Ramos Mejía, José María, </w:t>
      </w:r>
      <w:r w:rsidRPr="00824C0C">
        <w:rPr>
          <w:rFonts w:ascii="Times New Roman" w:hAnsi="Times New Roman" w:cs="Times New Roman"/>
          <w:bCs/>
          <w:i/>
          <w:color w:val="auto"/>
          <w:position w:val="0"/>
          <w:lang w:val="es-ES" w:eastAsia="zh-CN"/>
        </w:rPr>
        <w:t>Las multitudes argentinas</w:t>
      </w:r>
      <w:r w:rsidRPr="00824C0C">
        <w:rPr>
          <w:rFonts w:ascii="Times New Roman" w:hAnsi="Times New Roman" w:cs="Times New Roman"/>
          <w:bCs/>
          <w:color w:val="auto"/>
          <w:position w:val="0"/>
          <w:lang w:val="es-ES" w:eastAsia="zh-CN"/>
        </w:rPr>
        <w:t xml:space="preserve">, Varias Ediciones. </w:t>
      </w:r>
    </w:p>
    <w:p w14:paraId="053B539D"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 xml:space="preserve">Ricardo Rojas. </w:t>
      </w:r>
      <w:r w:rsidRPr="00824C0C">
        <w:rPr>
          <w:rFonts w:ascii="Times New Roman" w:hAnsi="Times New Roman" w:cs="Times New Roman"/>
          <w:i/>
          <w:color w:val="auto"/>
          <w:position w:val="0"/>
          <w:lang w:val="es-ES" w:eastAsia="zh-CN"/>
        </w:rPr>
        <w:t>La restauración nacionalista</w:t>
      </w:r>
      <w:r w:rsidRPr="00824C0C">
        <w:rPr>
          <w:rFonts w:ascii="Times New Roman" w:hAnsi="Times New Roman" w:cs="Times New Roman"/>
          <w:color w:val="auto"/>
          <w:position w:val="0"/>
          <w:lang w:val="es-ES" w:eastAsia="zh-CN"/>
        </w:rPr>
        <w:t>. Buenos Aires: Peña Lilo Editor, 1909.</w:t>
      </w:r>
    </w:p>
    <w:p w14:paraId="56E8DC00"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 xml:space="preserve">Saldías, Adolfo, </w:t>
      </w:r>
      <w:r w:rsidRPr="00824C0C">
        <w:rPr>
          <w:rFonts w:ascii="Times New Roman" w:hAnsi="Times New Roman" w:cs="Times New Roman"/>
          <w:i/>
          <w:color w:val="auto"/>
          <w:position w:val="0"/>
          <w:lang w:val="es-ES" w:eastAsia="zh-CN"/>
        </w:rPr>
        <w:t>Historia de la Confederación Argentina</w:t>
      </w:r>
      <w:r w:rsidRPr="00824C0C">
        <w:rPr>
          <w:rFonts w:ascii="Times New Roman" w:hAnsi="Times New Roman" w:cs="Times New Roman"/>
          <w:color w:val="auto"/>
          <w:position w:val="0"/>
          <w:lang w:val="es-ES" w:eastAsia="zh-CN"/>
        </w:rPr>
        <w:t xml:space="preserve">, Buenos Aires: Hyspamérica, 1987. </w:t>
      </w:r>
    </w:p>
    <w:p w14:paraId="24903E95" w14:textId="77777777" w:rsidR="00824C0C"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Sarmiento, Domingo, </w:t>
      </w:r>
      <w:r w:rsidRPr="00824C0C">
        <w:rPr>
          <w:rFonts w:ascii="Times New Roman" w:hAnsi="Times New Roman" w:cs="Times New Roman"/>
          <w:bCs/>
          <w:i/>
          <w:color w:val="auto"/>
          <w:position w:val="0"/>
          <w:lang w:val="es-ES" w:eastAsia="zh-CN"/>
        </w:rPr>
        <w:t>Facundo. Civilización o barbarie</w:t>
      </w:r>
      <w:r w:rsidRPr="00824C0C">
        <w:rPr>
          <w:rFonts w:ascii="Times New Roman" w:hAnsi="Times New Roman" w:cs="Times New Roman"/>
          <w:bCs/>
          <w:color w:val="auto"/>
          <w:position w:val="0"/>
          <w:lang w:val="es-ES" w:eastAsia="zh-CN"/>
        </w:rPr>
        <w:t xml:space="preserve">, Varias Ediciones. </w:t>
      </w:r>
    </w:p>
    <w:p w14:paraId="47001BE1" w14:textId="21250728" w:rsidR="009B24E6" w:rsidRPr="00824C0C" w:rsidRDefault="009B24E6" w:rsidP="00824C0C">
      <w:pPr>
        <w:pStyle w:val="Prrafodelista"/>
        <w:widowControl/>
        <w:numPr>
          <w:ilvl w:val="0"/>
          <w:numId w:val="13"/>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Terán, Oscar, </w:t>
      </w:r>
      <w:r w:rsidRPr="00824C0C">
        <w:rPr>
          <w:rFonts w:ascii="Times New Roman" w:hAnsi="Times New Roman" w:cs="Times New Roman"/>
          <w:bCs/>
          <w:i/>
          <w:color w:val="auto"/>
          <w:position w:val="0"/>
          <w:lang w:val="es-ES" w:eastAsia="zh-CN"/>
        </w:rPr>
        <w:t>Vida intelectual en el Buenos Aires fin-de-siglo (1880-1910)</w:t>
      </w:r>
      <w:r w:rsidRPr="00824C0C">
        <w:rPr>
          <w:rFonts w:ascii="Times New Roman" w:hAnsi="Times New Roman" w:cs="Times New Roman"/>
          <w:bCs/>
          <w:color w:val="auto"/>
          <w:position w:val="0"/>
          <w:lang w:val="es-ES" w:eastAsia="zh-CN"/>
        </w:rPr>
        <w:t>, Fondo de Cultura Económica, 2000.</w:t>
      </w:r>
    </w:p>
    <w:p w14:paraId="6A3A58B5"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5B6A0D04" w14:textId="4BEF472D" w:rsidR="009B24E6" w:rsidRPr="00824C0C"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824C0C">
        <w:rPr>
          <w:rFonts w:ascii="Times New Roman" w:hAnsi="Times New Roman" w:cs="Times New Roman"/>
          <w:b/>
          <w:color w:val="auto"/>
          <w:position w:val="0"/>
          <w:lang w:val="es-ES" w:eastAsia="zh-CN"/>
        </w:rPr>
        <w:t xml:space="preserve">Bibliografía Complementaria: </w:t>
      </w:r>
    </w:p>
    <w:p w14:paraId="358A7146"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671D4259" w14:textId="37171B82"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Bonaudo, Marta</w:t>
      </w:r>
      <w:r w:rsidR="00824C0C">
        <w:rPr>
          <w:rFonts w:ascii="Times New Roman" w:hAnsi="Times New Roman" w:cs="Times New Roman"/>
          <w:bCs/>
          <w:color w:val="auto"/>
          <w:position w:val="0"/>
          <w:lang w:val="es-ES" w:eastAsia="zh-CN"/>
        </w:rPr>
        <w:t>, (1999).</w:t>
      </w:r>
      <w:r w:rsidRPr="00824C0C">
        <w:rPr>
          <w:rFonts w:ascii="Times New Roman" w:hAnsi="Times New Roman" w:cs="Times New Roman"/>
          <w:bCs/>
          <w:color w:val="auto"/>
          <w:position w:val="0"/>
          <w:lang w:val="es-ES" w:eastAsia="zh-CN"/>
        </w:rPr>
        <w:t xml:space="preserve"> (directora) </w:t>
      </w:r>
      <w:r w:rsidRPr="00824C0C">
        <w:rPr>
          <w:rFonts w:ascii="Times New Roman" w:hAnsi="Times New Roman" w:cs="Times New Roman"/>
          <w:bCs/>
          <w:iCs/>
          <w:color w:val="auto"/>
          <w:position w:val="0"/>
          <w:lang w:val="es-ES" w:eastAsia="zh-CN"/>
        </w:rPr>
        <w:t>Liberalismo, estado y orden burgués (1852-1880).</w:t>
      </w:r>
      <w:r w:rsidRPr="00824C0C">
        <w:rPr>
          <w:rFonts w:ascii="Times New Roman" w:hAnsi="Times New Roman" w:cs="Times New Roman"/>
          <w:bCs/>
          <w:color w:val="auto"/>
          <w:position w:val="0"/>
          <w:lang w:val="es-ES" w:eastAsia="zh-CN"/>
        </w:rPr>
        <w:t xml:space="preserve"> </w:t>
      </w:r>
      <w:r w:rsidRPr="00824C0C">
        <w:rPr>
          <w:rFonts w:ascii="Times New Roman" w:hAnsi="Times New Roman" w:cs="Times New Roman"/>
          <w:bCs/>
          <w:i/>
          <w:iCs/>
          <w:color w:val="auto"/>
          <w:position w:val="0"/>
          <w:lang w:val="es-ES" w:eastAsia="zh-CN"/>
        </w:rPr>
        <w:t>Colección Nueva Historia Argentina,</w:t>
      </w:r>
      <w:r w:rsidRPr="00824C0C">
        <w:rPr>
          <w:rFonts w:ascii="Times New Roman" w:hAnsi="Times New Roman" w:cs="Times New Roman"/>
          <w:bCs/>
          <w:color w:val="auto"/>
          <w:position w:val="0"/>
          <w:lang w:val="es-ES" w:eastAsia="zh-CN"/>
        </w:rPr>
        <w:t xml:space="preserve"> Vol. IV, Buenos Aires: Editorial Sudamericana. (Capítulos IV, V y VIII)</w:t>
      </w:r>
    </w:p>
    <w:p w14:paraId="0BB975D6" w14:textId="672DE38A"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Botana, Natalio, </w:t>
      </w:r>
      <w:r w:rsidR="00824C0C">
        <w:rPr>
          <w:rFonts w:ascii="Times New Roman" w:hAnsi="Times New Roman" w:cs="Times New Roman"/>
          <w:bCs/>
          <w:color w:val="auto"/>
          <w:position w:val="0"/>
          <w:lang w:val="es-ES" w:eastAsia="zh-CN"/>
        </w:rPr>
        <w:t xml:space="preserve">(1985). </w:t>
      </w:r>
      <w:r w:rsidRPr="00824C0C">
        <w:rPr>
          <w:rFonts w:ascii="Times New Roman" w:hAnsi="Times New Roman" w:cs="Times New Roman"/>
          <w:bCs/>
          <w:i/>
          <w:color w:val="auto"/>
          <w:position w:val="0"/>
          <w:lang w:val="es-ES" w:eastAsia="zh-CN"/>
        </w:rPr>
        <w:t>La tradición republicana</w:t>
      </w:r>
      <w:r w:rsidRPr="00824C0C">
        <w:rPr>
          <w:rFonts w:ascii="Times New Roman" w:hAnsi="Times New Roman" w:cs="Times New Roman"/>
          <w:bCs/>
          <w:color w:val="auto"/>
          <w:position w:val="0"/>
          <w:lang w:val="es-ES" w:eastAsia="zh-CN"/>
        </w:rPr>
        <w:t xml:space="preserve">, Buenos Aires: Sudamericana. </w:t>
      </w:r>
    </w:p>
    <w:p w14:paraId="2907D4EE" w14:textId="36238724"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 xml:space="preserve">Botana, Natalio, </w:t>
      </w:r>
      <w:r w:rsidR="00824C0C">
        <w:rPr>
          <w:rFonts w:ascii="Times New Roman" w:hAnsi="Times New Roman" w:cs="Times New Roman"/>
          <w:bCs/>
          <w:color w:val="auto"/>
          <w:position w:val="0"/>
          <w:lang w:val="es-ES" w:eastAsia="zh-CN"/>
        </w:rPr>
        <w:t xml:space="preserve">(2005). </w:t>
      </w:r>
      <w:r w:rsidRPr="00824C0C">
        <w:rPr>
          <w:rFonts w:ascii="Times New Roman" w:hAnsi="Times New Roman" w:cs="Times New Roman"/>
          <w:bCs/>
          <w:color w:val="auto"/>
          <w:position w:val="0"/>
          <w:lang w:val="es-ES" w:eastAsia="zh-CN"/>
        </w:rPr>
        <w:t>El arco republicano del Primer Centenario: regeneracionistas y reformistas, 1910-1930</w:t>
      </w:r>
      <w:r w:rsidR="00824C0C">
        <w:rPr>
          <w:rFonts w:ascii="Times New Roman" w:hAnsi="Times New Roman" w:cs="Times New Roman"/>
          <w:bCs/>
          <w:color w:val="auto"/>
          <w:position w:val="0"/>
          <w:lang w:val="es-ES" w:eastAsia="zh-CN"/>
        </w:rPr>
        <w:t>.</w:t>
      </w:r>
      <w:r w:rsidRPr="00824C0C">
        <w:rPr>
          <w:rFonts w:ascii="Times New Roman" w:hAnsi="Times New Roman" w:cs="Times New Roman"/>
          <w:bCs/>
          <w:color w:val="auto"/>
          <w:position w:val="0"/>
          <w:lang w:val="es-ES" w:eastAsia="zh-CN"/>
        </w:rPr>
        <w:t xml:space="preserve"> </w:t>
      </w:r>
      <w:r w:rsidR="00824C0C">
        <w:rPr>
          <w:rFonts w:ascii="Times New Roman" w:hAnsi="Times New Roman" w:cs="Times New Roman"/>
          <w:bCs/>
          <w:color w:val="auto"/>
          <w:position w:val="0"/>
          <w:lang w:val="es-ES" w:eastAsia="zh-CN"/>
        </w:rPr>
        <w:t>E</w:t>
      </w:r>
      <w:r w:rsidRPr="00824C0C">
        <w:rPr>
          <w:rFonts w:ascii="Times New Roman" w:hAnsi="Times New Roman" w:cs="Times New Roman"/>
          <w:bCs/>
          <w:color w:val="auto"/>
          <w:position w:val="0"/>
          <w:lang w:val="es-ES" w:eastAsia="zh-CN"/>
        </w:rPr>
        <w:t xml:space="preserve">n José Nun (comp.): </w:t>
      </w:r>
      <w:r w:rsidRPr="00824C0C">
        <w:rPr>
          <w:rFonts w:ascii="Times New Roman" w:hAnsi="Times New Roman" w:cs="Times New Roman"/>
          <w:bCs/>
          <w:i/>
          <w:color w:val="auto"/>
          <w:position w:val="0"/>
          <w:lang w:val="es-ES" w:eastAsia="zh-CN"/>
        </w:rPr>
        <w:t>Debates de mayo. Nación, cultura y política</w:t>
      </w:r>
      <w:r w:rsidRPr="00824C0C">
        <w:rPr>
          <w:rFonts w:ascii="Times New Roman" w:hAnsi="Times New Roman" w:cs="Times New Roman"/>
          <w:bCs/>
          <w:color w:val="auto"/>
          <w:position w:val="0"/>
          <w:lang w:val="es-ES" w:eastAsia="zh-CN"/>
        </w:rPr>
        <w:t>. Buenos Aires: Gedisa.</w:t>
      </w:r>
    </w:p>
    <w:p w14:paraId="346894DF" w14:textId="7A826E88"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 xml:space="preserve">Buchbinder, Pablo, </w:t>
      </w:r>
      <w:r w:rsidR="00824C0C">
        <w:rPr>
          <w:rFonts w:ascii="Times New Roman" w:hAnsi="Times New Roman" w:cs="Times New Roman"/>
          <w:color w:val="auto"/>
          <w:position w:val="0"/>
          <w:lang w:val="es-ES" w:eastAsia="zh-CN"/>
        </w:rPr>
        <w:t xml:space="preserve">(2010). </w:t>
      </w:r>
      <w:r w:rsidRPr="00824C0C">
        <w:rPr>
          <w:rFonts w:ascii="Times New Roman" w:hAnsi="Times New Roman" w:cs="Times New Roman"/>
          <w:i/>
          <w:color w:val="auto"/>
          <w:position w:val="0"/>
          <w:lang w:val="es-ES" w:eastAsia="zh-CN"/>
        </w:rPr>
        <w:t>¿Revolución en los claustros?,</w:t>
      </w:r>
      <w:r w:rsidRPr="00824C0C">
        <w:rPr>
          <w:rFonts w:ascii="Times New Roman" w:hAnsi="Times New Roman" w:cs="Times New Roman"/>
          <w:color w:val="auto"/>
          <w:position w:val="0"/>
          <w:lang w:val="es-ES" w:eastAsia="zh-CN"/>
        </w:rPr>
        <w:t xml:space="preserve"> Buenos Aires, Sudamericana. </w:t>
      </w:r>
    </w:p>
    <w:p w14:paraId="7C8FCFBD" w14:textId="269A0260"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color w:val="auto"/>
          <w:position w:val="0"/>
          <w:lang w:val="es-ES" w:eastAsia="zh-CN"/>
        </w:rPr>
        <w:t>Chavez, Fermín,</w:t>
      </w:r>
      <w:r w:rsidR="00824C0C">
        <w:rPr>
          <w:rFonts w:ascii="Times New Roman" w:hAnsi="Times New Roman" w:cs="Times New Roman"/>
          <w:color w:val="auto"/>
          <w:position w:val="0"/>
          <w:lang w:val="es-ES" w:eastAsia="zh-CN"/>
        </w:rPr>
        <w:t xml:space="preserve"> (1973).</w:t>
      </w:r>
      <w:r w:rsidRPr="00824C0C">
        <w:rPr>
          <w:rFonts w:ascii="Times New Roman" w:hAnsi="Times New Roman" w:cs="Times New Roman"/>
          <w:color w:val="auto"/>
          <w:position w:val="0"/>
          <w:lang w:val="es-ES" w:eastAsia="zh-CN"/>
        </w:rPr>
        <w:t xml:space="preserve"> </w:t>
      </w:r>
      <w:r w:rsidRPr="00824C0C">
        <w:rPr>
          <w:rFonts w:ascii="Times New Roman" w:hAnsi="Times New Roman" w:cs="Times New Roman"/>
          <w:i/>
          <w:color w:val="auto"/>
          <w:position w:val="0"/>
          <w:lang w:val="es-ES" w:eastAsia="zh-CN"/>
        </w:rPr>
        <w:t>La vuelta de José Hernández. Del federalismo a la república liberal</w:t>
      </w:r>
      <w:r w:rsidRPr="00824C0C">
        <w:rPr>
          <w:rFonts w:ascii="Times New Roman" w:hAnsi="Times New Roman" w:cs="Times New Roman"/>
          <w:color w:val="auto"/>
          <w:position w:val="0"/>
          <w:lang w:val="es-ES" w:eastAsia="zh-CN"/>
        </w:rPr>
        <w:t xml:space="preserve">, Buenos Aires: Ed. Theoría. </w:t>
      </w:r>
    </w:p>
    <w:p w14:paraId="0EC2D6C4" w14:textId="61635FEC"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Gorelik, Adrián,</w:t>
      </w:r>
      <w:r w:rsidR="00824C0C">
        <w:rPr>
          <w:rFonts w:ascii="Times New Roman" w:hAnsi="Times New Roman" w:cs="Times New Roman"/>
          <w:bCs/>
          <w:color w:val="auto"/>
          <w:position w:val="0"/>
          <w:lang w:val="es-ES" w:eastAsia="zh-CN"/>
        </w:rPr>
        <w:t xml:space="preserve"> (1998).</w:t>
      </w:r>
      <w:r w:rsidRPr="00824C0C">
        <w:rPr>
          <w:rFonts w:ascii="Times New Roman" w:hAnsi="Times New Roman" w:cs="Times New Roman"/>
          <w:bCs/>
          <w:color w:val="auto"/>
          <w:position w:val="0"/>
          <w:lang w:val="es-ES" w:eastAsia="zh-CN"/>
        </w:rPr>
        <w:t xml:space="preserve"> </w:t>
      </w:r>
      <w:r w:rsidRPr="00824C0C">
        <w:rPr>
          <w:rFonts w:ascii="Times New Roman" w:hAnsi="Times New Roman" w:cs="Times New Roman"/>
          <w:bCs/>
          <w:i/>
          <w:color w:val="auto"/>
          <w:position w:val="0"/>
          <w:lang w:val="es-ES" w:eastAsia="zh-CN"/>
        </w:rPr>
        <w:t>La grilla y el parque. Espacio público y cultura urbana en Buenos Aires, 1887-1936</w:t>
      </w:r>
      <w:r w:rsidRPr="00824C0C">
        <w:rPr>
          <w:rFonts w:ascii="Times New Roman" w:hAnsi="Times New Roman" w:cs="Times New Roman"/>
          <w:bCs/>
          <w:color w:val="auto"/>
          <w:position w:val="0"/>
          <w:lang w:val="es-ES" w:eastAsia="zh-CN"/>
        </w:rPr>
        <w:t>.  Universidad Nacional de Quilmes, 1998.</w:t>
      </w:r>
    </w:p>
    <w:p w14:paraId="32E5FAA5" w14:textId="3C9BD72B" w:rsidR="00824C0C" w:rsidRPr="00824C0C"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Mariátegui, J.C.</w:t>
      </w:r>
      <w:r w:rsidR="00824C0C">
        <w:rPr>
          <w:rFonts w:ascii="Times New Roman" w:hAnsi="Times New Roman" w:cs="Times New Roman"/>
          <w:bCs/>
          <w:color w:val="auto"/>
          <w:position w:val="0"/>
          <w:lang w:val="es-ES" w:eastAsia="zh-CN"/>
        </w:rPr>
        <w:t xml:space="preserve"> (1928).</w:t>
      </w:r>
      <w:r w:rsidRPr="00824C0C">
        <w:rPr>
          <w:rFonts w:ascii="Times New Roman" w:hAnsi="Times New Roman" w:cs="Times New Roman"/>
          <w:bCs/>
          <w:color w:val="auto"/>
          <w:position w:val="0"/>
          <w:lang w:val="es-ES" w:eastAsia="zh-CN"/>
        </w:rPr>
        <w:t xml:space="preserve"> “La reforma universitaria”, Perú. en </w:t>
      </w:r>
      <w:hyperlink r:id="rId12" w:history="1">
        <w:r w:rsidRPr="00824C0C">
          <w:rPr>
            <w:rFonts w:ascii="Times New Roman" w:hAnsi="Times New Roman" w:cs="Times New Roman"/>
            <w:bCs/>
            <w:color w:val="0000FF"/>
            <w:position w:val="0"/>
            <w:lang w:val="es-ES" w:eastAsia="zh-CN"/>
          </w:rPr>
          <w:t>http://biblioteca.clacso.edu.ar/ar/libros/grupos/reforAboit/22mariate.pdf</w:t>
        </w:r>
      </w:hyperlink>
    </w:p>
    <w:p w14:paraId="5B887350" w14:textId="7CA2BC0C" w:rsidR="00824C0C" w:rsidRPr="00824C0C" w:rsidRDefault="008168B8"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s-ES" w:eastAsia="zh-CN"/>
        </w:rPr>
      </w:pPr>
      <w:r w:rsidRPr="00824C0C">
        <w:rPr>
          <w:rFonts w:ascii="Times New Roman" w:hAnsi="Times New Roman" w:cs="Times New Roman"/>
          <w:bCs/>
          <w:color w:val="auto"/>
          <w:position w:val="0"/>
          <w:lang w:val="es-ES" w:eastAsia="zh-CN"/>
        </w:rPr>
        <w:t>Rodolfo Ortega Peña,</w:t>
      </w:r>
      <w:r w:rsidR="00824C0C">
        <w:rPr>
          <w:rFonts w:ascii="Times New Roman" w:hAnsi="Times New Roman" w:cs="Times New Roman"/>
          <w:bCs/>
          <w:color w:val="auto"/>
          <w:position w:val="0"/>
          <w:lang w:val="es-ES" w:eastAsia="zh-CN"/>
        </w:rPr>
        <w:t xml:space="preserve"> (1966).</w:t>
      </w:r>
      <w:r w:rsidRPr="00824C0C">
        <w:rPr>
          <w:rFonts w:ascii="Times New Roman" w:hAnsi="Times New Roman" w:cs="Times New Roman"/>
          <w:bCs/>
          <w:color w:val="auto"/>
          <w:position w:val="0"/>
          <w:lang w:val="es-ES" w:eastAsia="zh-CN"/>
        </w:rPr>
        <w:t xml:space="preserve"> </w:t>
      </w:r>
      <w:r w:rsidRPr="00824C0C">
        <w:rPr>
          <w:rFonts w:ascii="Times New Roman" w:hAnsi="Times New Roman" w:cs="Times New Roman"/>
          <w:bCs/>
          <w:i/>
          <w:iCs/>
          <w:color w:val="auto"/>
          <w:position w:val="0"/>
          <w:lang w:val="es-ES" w:eastAsia="zh-CN"/>
        </w:rPr>
        <w:t>Felipe Varela contra el imperialismo británico</w:t>
      </w:r>
      <w:r w:rsidRPr="00824C0C">
        <w:rPr>
          <w:rFonts w:ascii="Times New Roman" w:hAnsi="Times New Roman" w:cs="Times New Roman"/>
          <w:bCs/>
          <w:color w:val="auto"/>
          <w:position w:val="0"/>
          <w:lang w:val="es-ES" w:eastAsia="zh-CN"/>
        </w:rPr>
        <w:t>, Buenos Aires, Sudestada. (capítulos 1 y 2).</w:t>
      </w:r>
    </w:p>
    <w:p w14:paraId="0A2C7F07" w14:textId="51EBF707" w:rsidR="009B24E6" w:rsidRPr="00EF0423" w:rsidRDefault="009B24E6" w:rsidP="00824C0C">
      <w:pPr>
        <w:pStyle w:val="Prrafodelista"/>
        <w:widowControl/>
        <w:numPr>
          <w:ilvl w:val="0"/>
          <w:numId w:val="14"/>
        </w:numPr>
        <w:tabs>
          <w:tab w:val="left" w:pos="426"/>
        </w:tabs>
        <w:spacing w:line="240" w:lineRule="auto"/>
        <w:ind w:leftChars="0" w:left="426" w:firstLineChars="0" w:hanging="426"/>
        <w:jc w:val="both"/>
        <w:textDirection w:val="lrTb"/>
        <w:textAlignment w:val="auto"/>
        <w:outlineLvl w:val="9"/>
        <w:rPr>
          <w:rFonts w:ascii="Times New Roman" w:hAnsi="Times New Roman" w:cs="Times New Roman"/>
          <w:bCs/>
          <w:color w:val="auto"/>
          <w:position w:val="0"/>
          <w:lang w:val="en-US" w:eastAsia="zh-CN"/>
        </w:rPr>
      </w:pPr>
      <w:r w:rsidRPr="00824C0C">
        <w:rPr>
          <w:rFonts w:ascii="Times New Roman" w:hAnsi="Times New Roman" w:cs="Times New Roman"/>
          <w:bCs/>
          <w:color w:val="auto"/>
          <w:position w:val="0"/>
          <w:lang w:val="es-ES" w:eastAsia="zh-CN"/>
        </w:rPr>
        <w:t>Zimmermman, Eduardo,</w:t>
      </w:r>
      <w:r w:rsidR="00332A5E">
        <w:rPr>
          <w:rFonts w:ascii="Times New Roman" w:hAnsi="Times New Roman" w:cs="Times New Roman"/>
          <w:bCs/>
          <w:color w:val="auto"/>
          <w:position w:val="0"/>
          <w:lang w:val="es-ES" w:eastAsia="zh-CN"/>
        </w:rPr>
        <w:t xml:space="preserve"> (1998).</w:t>
      </w:r>
      <w:r w:rsidRPr="00824C0C">
        <w:rPr>
          <w:rFonts w:ascii="Times New Roman" w:hAnsi="Times New Roman" w:cs="Times New Roman"/>
          <w:bCs/>
          <w:color w:val="auto"/>
          <w:position w:val="0"/>
          <w:lang w:val="es-ES" w:eastAsia="zh-CN"/>
        </w:rPr>
        <w:t xml:space="preserve"> El Poder Judicial: la construcción del estado y el federalismo: Argentina, 1860-1880</w:t>
      </w:r>
      <w:r w:rsidR="00332A5E">
        <w:rPr>
          <w:rFonts w:ascii="Times New Roman" w:hAnsi="Times New Roman" w:cs="Times New Roman"/>
          <w:bCs/>
          <w:color w:val="auto"/>
          <w:position w:val="0"/>
          <w:lang w:val="es-ES" w:eastAsia="zh-CN"/>
        </w:rPr>
        <w:t xml:space="preserve">. </w:t>
      </w:r>
      <w:r w:rsidR="00332A5E" w:rsidRPr="00EF0423">
        <w:rPr>
          <w:rFonts w:ascii="Times New Roman" w:hAnsi="Times New Roman" w:cs="Times New Roman"/>
          <w:bCs/>
          <w:color w:val="auto"/>
          <w:position w:val="0"/>
          <w:lang w:val="en-US" w:eastAsia="zh-CN"/>
        </w:rPr>
        <w:t>E</w:t>
      </w:r>
      <w:r w:rsidRPr="00EF0423">
        <w:rPr>
          <w:rFonts w:ascii="Times New Roman" w:hAnsi="Times New Roman" w:cs="Times New Roman"/>
          <w:bCs/>
          <w:color w:val="auto"/>
          <w:position w:val="0"/>
          <w:lang w:val="en-US" w:eastAsia="zh-CN"/>
        </w:rPr>
        <w:t xml:space="preserve">n: Prado-Carbó, Eduardo: </w:t>
      </w:r>
      <w:r w:rsidRPr="00EF0423">
        <w:rPr>
          <w:rFonts w:ascii="Times New Roman" w:hAnsi="Times New Roman" w:cs="Times New Roman"/>
          <w:bCs/>
          <w:i/>
          <w:color w:val="auto"/>
          <w:position w:val="0"/>
          <w:lang w:val="en-US" w:eastAsia="zh-CN"/>
        </w:rPr>
        <w:t>In search of a new order</w:t>
      </w:r>
      <w:r w:rsidRPr="00EF0423">
        <w:rPr>
          <w:rFonts w:ascii="Times New Roman" w:hAnsi="Times New Roman" w:cs="Times New Roman"/>
          <w:bCs/>
          <w:color w:val="auto"/>
          <w:position w:val="0"/>
          <w:lang w:val="en-US" w:eastAsia="zh-CN"/>
        </w:rPr>
        <w:t>, London: Institute of Latin American Studies.</w:t>
      </w:r>
    </w:p>
    <w:p w14:paraId="6811E1F8" w14:textId="77777777" w:rsidR="009B24E6" w:rsidRPr="00EF0423"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n-US" w:eastAsia="zh-CN"/>
        </w:rPr>
      </w:pPr>
    </w:p>
    <w:p w14:paraId="1116CA4D" w14:textId="2DA2EF85" w:rsidR="009B24E6" w:rsidRPr="00332A5E"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sz w:val="28"/>
          <w:szCs w:val="28"/>
          <w:lang w:val="es-ES" w:eastAsia="zh-CN"/>
        </w:rPr>
      </w:pPr>
      <w:r w:rsidRPr="00332A5E">
        <w:rPr>
          <w:rFonts w:ascii="Times New Roman" w:hAnsi="Times New Roman" w:cs="Times New Roman"/>
          <w:b/>
          <w:color w:val="auto"/>
          <w:position w:val="0"/>
          <w:sz w:val="28"/>
          <w:szCs w:val="28"/>
          <w:lang w:val="es-ES" w:eastAsia="zh-CN"/>
        </w:rPr>
        <w:t>2.  L</w:t>
      </w:r>
      <w:r w:rsidR="00332A5E" w:rsidRPr="00332A5E">
        <w:rPr>
          <w:rFonts w:ascii="Times New Roman" w:hAnsi="Times New Roman" w:cs="Times New Roman"/>
          <w:b/>
          <w:color w:val="auto"/>
          <w:position w:val="0"/>
          <w:sz w:val="28"/>
          <w:szCs w:val="28"/>
          <w:lang w:val="es-ES" w:eastAsia="zh-CN"/>
        </w:rPr>
        <w:t>A CONSTRUCCIÓN DEL CAPITALISMO DEPENDIENTE</w:t>
      </w:r>
    </w:p>
    <w:p w14:paraId="773CA101"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325BB255" w14:textId="77777777" w:rsidR="009B24E6" w:rsidRPr="00332A5E"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332A5E">
        <w:rPr>
          <w:rFonts w:ascii="Times New Roman" w:hAnsi="Times New Roman" w:cs="Times New Roman"/>
          <w:b/>
          <w:color w:val="auto"/>
          <w:position w:val="0"/>
          <w:lang w:val="es-ES" w:eastAsia="zh-CN"/>
        </w:rPr>
        <w:t xml:space="preserve">Bibliografía Obligatoria: </w:t>
      </w:r>
    </w:p>
    <w:p w14:paraId="0AFCABFD" w14:textId="77777777" w:rsidR="00332A5E" w:rsidRDefault="00332A5E" w:rsidP="00332A5E">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554952AA" w14:textId="7B5B9ED0"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Allemandi, Cecilia,</w:t>
      </w:r>
      <w:r w:rsidR="00332A5E">
        <w:rPr>
          <w:rFonts w:ascii="Times New Roman" w:hAnsi="Times New Roman" w:cs="Times New Roman"/>
          <w:bCs/>
          <w:color w:val="auto"/>
          <w:position w:val="0"/>
          <w:lang w:val="es-ES" w:eastAsia="zh-CN"/>
        </w:rPr>
        <w:t xml:space="preserve"> (2012).</w:t>
      </w:r>
      <w:r w:rsidRPr="00332A5E">
        <w:rPr>
          <w:rFonts w:ascii="Times New Roman" w:hAnsi="Times New Roman" w:cs="Times New Roman"/>
          <w:bCs/>
          <w:color w:val="auto"/>
          <w:position w:val="0"/>
          <w:lang w:val="es-ES" w:eastAsia="zh-CN"/>
        </w:rPr>
        <w:t xml:space="preserve"> El servicio doméstico en el marco de las transformaciones de la ciudad de Buenos Aires, 1869-1914</w:t>
      </w:r>
      <w:r w:rsidR="00332A5E">
        <w:rPr>
          <w:rFonts w:ascii="Times New Roman" w:hAnsi="Times New Roman" w:cs="Times New Roman"/>
          <w:bCs/>
          <w:color w:val="auto"/>
          <w:position w:val="0"/>
          <w:lang w:val="es-ES" w:eastAsia="zh-CN"/>
        </w:rPr>
        <w:t>.</w:t>
      </w:r>
      <w:r w:rsidRPr="00332A5E">
        <w:rPr>
          <w:rFonts w:ascii="Times New Roman" w:hAnsi="Times New Roman" w:cs="Times New Roman"/>
          <w:bCs/>
          <w:color w:val="auto"/>
          <w:position w:val="0"/>
          <w:lang w:val="es-ES" w:eastAsia="zh-CN"/>
        </w:rPr>
        <w:t xml:space="preserve"> </w:t>
      </w:r>
      <w:r w:rsidR="00332A5E">
        <w:rPr>
          <w:rFonts w:ascii="Times New Roman" w:hAnsi="Times New Roman" w:cs="Times New Roman"/>
          <w:bCs/>
          <w:color w:val="auto"/>
          <w:position w:val="0"/>
          <w:lang w:val="es-ES" w:eastAsia="zh-CN"/>
        </w:rPr>
        <w:t>E</w:t>
      </w:r>
      <w:r w:rsidRPr="00332A5E">
        <w:rPr>
          <w:rFonts w:ascii="Times New Roman" w:hAnsi="Times New Roman" w:cs="Times New Roman"/>
          <w:bCs/>
          <w:color w:val="auto"/>
          <w:position w:val="0"/>
          <w:lang w:val="es-ES" w:eastAsia="zh-CN"/>
        </w:rPr>
        <w:t xml:space="preserve">n </w:t>
      </w:r>
      <w:r w:rsidRPr="00332A5E">
        <w:rPr>
          <w:rFonts w:ascii="Times New Roman" w:hAnsi="Times New Roman" w:cs="Times New Roman"/>
          <w:bCs/>
          <w:i/>
          <w:color w:val="auto"/>
          <w:position w:val="0"/>
          <w:lang w:val="es-ES" w:eastAsia="zh-CN"/>
        </w:rPr>
        <w:t>Diálogos</w:t>
      </w:r>
      <w:r w:rsidRPr="00332A5E">
        <w:rPr>
          <w:rFonts w:ascii="Times New Roman" w:hAnsi="Times New Roman" w:cs="Times New Roman"/>
          <w:bCs/>
          <w:color w:val="auto"/>
          <w:position w:val="0"/>
          <w:lang w:val="es-ES" w:eastAsia="zh-CN"/>
        </w:rPr>
        <w:t>, vol. 16, núm. 2.</w:t>
      </w:r>
    </w:p>
    <w:p w14:paraId="2657D8E0" w14:textId="672A5506" w:rsidR="00332A5E" w:rsidRPr="00332A5E" w:rsidRDefault="00F22F39"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Bandieri, Susana,</w:t>
      </w:r>
      <w:r w:rsidR="00332A5E">
        <w:rPr>
          <w:rFonts w:ascii="Times New Roman" w:hAnsi="Times New Roman" w:cs="Times New Roman"/>
          <w:bCs/>
          <w:color w:val="auto"/>
          <w:position w:val="0"/>
          <w:lang w:val="es-ES" w:eastAsia="zh-CN"/>
        </w:rPr>
        <w:t xml:space="preserve"> (2000).</w:t>
      </w:r>
      <w:r w:rsidRPr="00332A5E">
        <w:rPr>
          <w:rFonts w:ascii="Times New Roman" w:hAnsi="Times New Roman" w:cs="Times New Roman"/>
          <w:bCs/>
          <w:color w:val="auto"/>
          <w:position w:val="0"/>
          <w:lang w:val="es-ES" w:eastAsia="zh-CN"/>
        </w:rPr>
        <w:t xml:space="preserve"> Ampliando las fronteras: la ocupación de la Patagonia. En</w:t>
      </w:r>
      <w:r w:rsidRPr="00332A5E">
        <w:rPr>
          <w:rFonts w:ascii="Times New Roman" w:hAnsi="Times New Roman" w:cs="Times New Roman"/>
          <w:bCs/>
          <w:i/>
          <w:iCs/>
          <w:color w:val="auto"/>
          <w:position w:val="0"/>
          <w:lang w:val="es-ES" w:eastAsia="zh-CN"/>
        </w:rPr>
        <w:t xml:space="preserve"> Nueva Historia Argentina, Tomo V</w:t>
      </w:r>
      <w:r w:rsidRPr="00332A5E">
        <w:rPr>
          <w:rFonts w:ascii="Times New Roman" w:hAnsi="Times New Roman" w:cs="Times New Roman"/>
          <w:bCs/>
          <w:color w:val="auto"/>
          <w:position w:val="0"/>
          <w:lang w:val="es-ES" w:eastAsia="zh-CN"/>
        </w:rPr>
        <w:t>, Sudamericana, pp.119-178.</w:t>
      </w:r>
    </w:p>
    <w:p w14:paraId="1FF6A283" w14:textId="01BBFA24" w:rsidR="00332A5E" w:rsidRPr="00332A5E" w:rsidRDefault="00F22F39"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Barsky, Osvaldo y Julio Djenderedjian,</w:t>
      </w:r>
      <w:r w:rsidR="00332A5E">
        <w:rPr>
          <w:rFonts w:ascii="Times New Roman" w:hAnsi="Times New Roman" w:cs="Times New Roman"/>
          <w:bCs/>
          <w:color w:val="auto"/>
          <w:position w:val="0"/>
          <w:lang w:val="es-ES" w:eastAsia="zh-CN"/>
        </w:rPr>
        <w:t xml:space="preserve"> (2005).</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iCs/>
          <w:color w:val="auto"/>
          <w:position w:val="0"/>
          <w:lang w:val="es-ES" w:eastAsia="zh-CN"/>
        </w:rPr>
        <w:t>Historia del capitalismo agrario pampeano. La expansión ganadera hasta 1895, tomo 1</w:t>
      </w:r>
      <w:r w:rsidRPr="00332A5E">
        <w:rPr>
          <w:rFonts w:ascii="Times New Roman" w:hAnsi="Times New Roman" w:cs="Times New Roman"/>
          <w:bCs/>
          <w:color w:val="auto"/>
          <w:position w:val="0"/>
          <w:lang w:val="es-ES" w:eastAsia="zh-CN"/>
        </w:rPr>
        <w:t>, Buenos Aires: Siglo XXI.</w:t>
      </w:r>
    </w:p>
    <w:p w14:paraId="2D52B480" w14:textId="2BCA6182" w:rsidR="00332A5E" w:rsidRPr="00332A5E" w:rsidRDefault="00F22F39"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lastRenderedPageBreak/>
        <w:t xml:space="preserve">Campi, Daniel, </w:t>
      </w:r>
      <w:r w:rsidR="00332A5E">
        <w:rPr>
          <w:rFonts w:ascii="Times New Roman" w:hAnsi="Times New Roman" w:cs="Times New Roman"/>
          <w:bCs/>
          <w:color w:val="auto"/>
          <w:position w:val="0"/>
          <w:lang w:val="es-ES" w:eastAsia="zh-CN"/>
        </w:rPr>
        <w:t xml:space="preserve">(1999). </w:t>
      </w:r>
      <w:r w:rsidRPr="00332A5E">
        <w:rPr>
          <w:rFonts w:ascii="Times New Roman" w:hAnsi="Times New Roman" w:cs="Times New Roman"/>
          <w:bCs/>
          <w:color w:val="auto"/>
          <w:position w:val="0"/>
          <w:lang w:val="es-ES" w:eastAsia="zh-CN"/>
        </w:rPr>
        <w:t>Los ingenios del Norte: un mundo de contrastes. En Historia de la vida privada en Argentina, pp. 189-221.</w:t>
      </w:r>
    </w:p>
    <w:p w14:paraId="6521917A" w14:textId="717C780A"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Chiaramonte, José Carlos,</w:t>
      </w:r>
      <w:r w:rsidR="00332A5E">
        <w:rPr>
          <w:rFonts w:ascii="Times New Roman" w:hAnsi="Times New Roman" w:cs="Times New Roman"/>
          <w:bCs/>
          <w:color w:val="auto"/>
          <w:position w:val="0"/>
          <w:lang w:val="es-ES" w:eastAsia="zh-CN"/>
        </w:rPr>
        <w:t xml:space="preserve"> (1986).</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color w:val="auto"/>
          <w:position w:val="0"/>
          <w:lang w:val="es-ES" w:eastAsia="zh-CN"/>
        </w:rPr>
        <w:t>Nacionalismo y liberalismo económicos en la Argentina</w:t>
      </w:r>
      <w:r w:rsidRPr="00332A5E">
        <w:rPr>
          <w:rFonts w:ascii="Times New Roman" w:hAnsi="Times New Roman" w:cs="Times New Roman"/>
          <w:bCs/>
          <w:color w:val="auto"/>
          <w:position w:val="0"/>
          <w:lang w:val="es-ES" w:eastAsia="zh-CN"/>
        </w:rPr>
        <w:t>, Buenos Aires: Hyspamerica.</w:t>
      </w:r>
    </w:p>
    <w:p w14:paraId="1BE258EB" w14:textId="3F34985E"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Cuesta, Eduardo Martín,</w:t>
      </w:r>
      <w:r w:rsidR="00332A5E">
        <w:rPr>
          <w:rFonts w:ascii="Times New Roman" w:hAnsi="Times New Roman" w:cs="Times New Roman"/>
          <w:bCs/>
          <w:color w:val="auto"/>
          <w:position w:val="0"/>
          <w:lang w:val="es-ES" w:eastAsia="zh-CN"/>
        </w:rPr>
        <w:t xml:space="preserve"> (2012).</w:t>
      </w:r>
      <w:r w:rsidRPr="00332A5E">
        <w:rPr>
          <w:rFonts w:ascii="Times New Roman" w:hAnsi="Times New Roman" w:cs="Times New Roman"/>
          <w:bCs/>
          <w:color w:val="auto"/>
          <w:position w:val="0"/>
          <w:lang w:val="es-ES" w:eastAsia="zh-CN"/>
        </w:rPr>
        <w:t xml:space="preserve"> Precios y Salarios en Buenos Aires durante la gran expansión, 1850-1914</w:t>
      </w:r>
      <w:r w:rsidR="00332A5E">
        <w:rPr>
          <w:rFonts w:ascii="Times New Roman" w:hAnsi="Times New Roman" w:cs="Times New Roman"/>
          <w:bCs/>
          <w:color w:val="auto"/>
          <w:position w:val="0"/>
          <w:lang w:val="es-ES" w:eastAsia="zh-CN"/>
        </w:rPr>
        <w:t>. E</w:t>
      </w:r>
      <w:r w:rsidRPr="00332A5E">
        <w:rPr>
          <w:rFonts w:ascii="Times New Roman" w:hAnsi="Times New Roman" w:cs="Times New Roman"/>
          <w:bCs/>
          <w:color w:val="auto"/>
          <w:position w:val="0"/>
          <w:lang w:val="es-ES" w:eastAsia="zh-CN"/>
        </w:rPr>
        <w:t xml:space="preserve">n </w:t>
      </w:r>
      <w:r w:rsidRPr="00332A5E">
        <w:rPr>
          <w:rFonts w:ascii="Times New Roman" w:hAnsi="Times New Roman" w:cs="Times New Roman"/>
          <w:i/>
          <w:color w:val="auto"/>
          <w:position w:val="0"/>
          <w:lang w:val="es-ES" w:eastAsia="zh-CN"/>
        </w:rPr>
        <w:t>Revista de Instituciones, Ideas y Mercados</w:t>
      </w:r>
      <w:r w:rsidRPr="00332A5E">
        <w:rPr>
          <w:rFonts w:ascii="Times New Roman" w:hAnsi="Times New Roman" w:cs="Times New Roman"/>
          <w:color w:val="auto"/>
          <w:position w:val="0"/>
          <w:lang w:val="es-ES" w:eastAsia="zh-CN"/>
        </w:rPr>
        <w:t>,</w:t>
      </w:r>
      <w:r w:rsidRPr="00332A5E">
        <w:rPr>
          <w:rFonts w:ascii="Times New Roman" w:hAnsi="Times New Roman" w:cs="Times New Roman"/>
          <w:bCs/>
          <w:color w:val="auto"/>
          <w:position w:val="0"/>
          <w:lang w:val="es-ES" w:eastAsia="zh-CN"/>
        </w:rPr>
        <w:t xml:space="preserve"> Buenos Aires.</w:t>
      </w:r>
    </w:p>
    <w:p w14:paraId="0E86F602" w14:textId="3A45BB63"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Djenderedjian, Julio,</w:t>
      </w:r>
      <w:r w:rsidR="00332A5E">
        <w:rPr>
          <w:rFonts w:ascii="Times New Roman" w:hAnsi="Times New Roman" w:cs="Times New Roman"/>
          <w:color w:val="auto"/>
          <w:position w:val="0"/>
          <w:lang w:val="es-ES" w:eastAsia="zh-CN"/>
        </w:rPr>
        <w:t xml:space="preserve"> (2008). </w:t>
      </w:r>
      <w:r w:rsidRPr="00332A5E">
        <w:rPr>
          <w:rFonts w:ascii="Times New Roman" w:hAnsi="Times New Roman" w:cs="Times New Roman"/>
          <w:color w:val="111111"/>
          <w:position w:val="0"/>
          <w:shd w:val="clear" w:color="auto" w:fill="FFFFFF"/>
          <w:lang w:val="es-ES" w:eastAsia="zh-CN"/>
        </w:rPr>
        <w:t>La colonización agrícola en Argentina, 1850-1900: problemas y desafíos de un complejo proceso de cambio productivo en Santa Fe y Entre Ríos</w:t>
      </w:r>
      <w:r w:rsidR="00332A5E">
        <w:rPr>
          <w:rFonts w:ascii="Times New Roman" w:hAnsi="Times New Roman" w:cs="Times New Roman"/>
          <w:color w:val="111111"/>
          <w:position w:val="0"/>
          <w:shd w:val="clear" w:color="auto" w:fill="FFFFFF"/>
          <w:lang w:val="es-ES" w:eastAsia="zh-CN"/>
        </w:rPr>
        <w:t>. En:</w:t>
      </w:r>
      <w:r w:rsidRPr="00332A5E">
        <w:rPr>
          <w:rFonts w:ascii="Times New Roman" w:hAnsi="Times New Roman" w:cs="Times New Roman"/>
          <w:color w:val="111111"/>
          <w:position w:val="0"/>
          <w:shd w:val="clear" w:color="auto" w:fill="FFFFFF"/>
          <w:lang w:val="es-ES" w:eastAsia="zh-CN"/>
        </w:rPr>
        <w:t xml:space="preserve"> </w:t>
      </w:r>
      <w:r w:rsidRPr="00332A5E">
        <w:rPr>
          <w:rFonts w:ascii="Times New Roman" w:hAnsi="Times New Roman" w:cs="Times New Roman"/>
          <w:i/>
          <w:color w:val="111111"/>
          <w:position w:val="0"/>
          <w:shd w:val="clear" w:color="auto" w:fill="FFFFFF"/>
          <w:lang w:val="es-ES" w:eastAsia="zh-CN"/>
        </w:rPr>
        <w:t>América Latina en la Historia Económica</w:t>
      </w:r>
      <w:r w:rsidRPr="00332A5E">
        <w:rPr>
          <w:rFonts w:ascii="Times New Roman" w:hAnsi="Times New Roman" w:cs="Times New Roman"/>
          <w:color w:val="111111"/>
          <w:position w:val="0"/>
          <w:shd w:val="clear" w:color="auto" w:fill="FFFFFF"/>
          <w:lang w:val="es-ES" w:eastAsia="zh-CN"/>
        </w:rPr>
        <w:t>, vol. 15, núm. 2, pp. 129-157.</w:t>
      </w:r>
    </w:p>
    <w:p w14:paraId="64744C79" w14:textId="1B895279"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Ford, G</w:t>
      </w:r>
      <w:r w:rsidR="00332A5E">
        <w:rPr>
          <w:rFonts w:ascii="Times New Roman" w:hAnsi="Times New Roman" w:cs="Times New Roman"/>
          <w:bCs/>
          <w:color w:val="auto"/>
          <w:position w:val="0"/>
          <w:lang w:val="es-ES" w:eastAsia="zh-CN"/>
        </w:rPr>
        <w:t xml:space="preserve">, (1975). </w:t>
      </w:r>
      <w:r w:rsidRPr="00332A5E">
        <w:rPr>
          <w:rFonts w:ascii="Times New Roman" w:hAnsi="Times New Roman" w:cs="Times New Roman"/>
          <w:bCs/>
          <w:color w:val="auto"/>
          <w:position w:val="0"/>
          <w:lang w:val="es-ES" w:eastAsia="zh-CN"/>
        </w:rPr>
        <w:t>La Argentina y la crisis de Baring de 1890</w:t>
      </w:r>
      <w:r w:rsidR="00332A5E">
        <w:rPr>
          <w:rFonts w:ascii="Times New Roman" w:hAnsi="Times New Roman" w:cs="Times New Roman"/>
          <w:bCs/>
          <w:color w:val="auto"/>
          <w:position w:val="0"/>
          <w:lang w:val="es-ES" w:eastAsia="zh-CN"/>
        </w:rPr>
        <w:t>. E</w:t>
      </w:r>
      <w:r w:rsidRPr="00332A5E">
        <w:rPr>
          <w:rFonts w:ascii="Times New Roman" w:hAnsi="Times New Roman" w:cs="Times New Roman"/>
          <w:bCs/>
          <w:color w:val="auto"/>
          <w:position w:val="0"/>
          <w:lang w:val="es-ES" w:eastAsia="zh-CN"/>
        </w:rPr>
        <w:t xml:space="preserve">n Marcos Giménez Zapiola (comp.) </w:t>
      </w:r>
      <w:r w:rsidRPr="00332A5E">
        <w:rPr>
          <w:rFonts w:ascii="Times New Roman" w:hAnsi="Times New Roman" w:cs="Times New Roman"/>
          <w:bCs/>
          <w:i/>
          <w:color w:val="auto"/>
          <w:position w:val="0"/>
          <w:lang w:val="es-ES" w:eastAsia="zh-CN"/>
        </w:rPr>
        <w:t>El régimen oligárquico</w:t>
      </w:r>
      <w:r w:rsidRPr="00332A5E">
        <w:rPr>
          <w:rFonts w:ascii="Times New Roman" w:hAnsi="Times New Roman" w:cs="Times New Roman"/>
          <w:bCs/>
          <w:color w:val="auto"/>
          <w:position w:val="0"/>
          <w:lang w:val="es-ES" w:eastAsia="zh-CN"/>
        </w:rPr>
        <w:t>, Buenos Aires: Amorrortu.</w:t>
      </w:r>
    </w:p>
    <w:p w14:paraId="2ED06839" w14:textId="1BDE415A"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 xml:space="preserve">Gilbert, Jorge, </w:t>
      </w:r>
      <w:r w:rsidR="005C74EE">
        <w:rPr>
          <w:rFonts w:ascii="Times New Roman" w:hAnsi="Times New Roman" w:cs="Times New Roman"/>
          <w:color w:val="auto"/>
          <w:position w:val="0"/>
          <w:lang w:val="es-ES" w:eastAsia="zh-CN"/>
        </w:rPr>
        <w:t xml:space="preserve">(2009). </w:t>
      </w:r>
      <w:r w:rsidRPr="00332A5E">
        <w:rPr>
          <w:rFonts w:ascii="Times New Roman" w:hAnsi="Times New Roman" w:cs="Times New Roman"/>
          <w:color w:val="auto"/>
          <w:position w:val="0"/>
          <w:lang w:val="es-ES" w:eastAsia="zh-CN"/>
        </w:rPr>
        <w:t>Redes sociales y vínculos familiares en los orígenes del grupo Tornquist</w:t>
      </w:r>
      <w:r w:rsidR="005C74EE">
        <w:rPr>
          <w:rFonts w:ascii="Times New Roman" w:hAnsi="Times New Roman" w:cs="Times New Roman"/>
          <w:color w:val="auto"/>
          <w:position w:val="0"/>
          <w:lang w:val="es-ES" w:eastAsia="zh-CN"/>
        </w:rPr>
        <w:t>. E</w:t>
      </w:r>
      <w:r w:rsidRPr="00332A5E">
        <w:rPr>
          <w:rFonts w:ascii="Times New Roman" w:hAnsi="Times New Roman" w:cs="Times New Roman"/>
          <w:color w:val="auto"/>
          <w:position w:val="0"/>
          <w:lang w:val="es-ES" w:eastAsia="zh-CN"/>
        </w:rPr>
        <w:t xml:space="preserve">n </w:t>
      </w:r>
      <w:r w:rsidRPr="00332A5E">
        <w:rPr>
          <w:rFonts w:ascii="Times New Roman" w:hAnsi="Times New Roman" w:cs="Times New Roman"/>
          <w:i/>
          <w:color w:val="auto"/>
          <w:position w:val="0"/>
          <w:lang w:val="es-ES" w:eastAsia="zh-CN"/>
        </w:rPr>
        <w:t>Anuario CEEED</w:t>
      </w:r>
      <w:r w:rsidRPr="00332A5E">
        <w:rPr>
          <w:rFonts w:ascii="Times New Roman" w:hAnsi="Times New Roman" w:cs="Times New Roman"/>
          <w:color w:val="auto"/>
          <w:position w:val="0"/>
          <w:lang w:val="es-ES" w:eastAsia="zh-CN"/>
        </w:rPr>
        <w:t>, núm. 1, FCE-UBA.</w:t>
      </w:r>
    </w:p>
    <w:p w14:paraId="5CF7C35A" w14:textId="23328A67"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Lettieri, Alberto,</w:t>
      </w:r>
      <w:r w:rsidR="005C74EE">
        <w:rPr>
          <w:rFonts w:ascii="Times New Roman" w:hAnsi="Times New Roman" w:cs="Times New Roman"/>
          <w:bCs/>
          <w:color w:val="auto"/>
          <w:position w:val="0"/>
          <w:lang w:val="es-ES" w:eastAsia="zh-CN"/>
        </w:rPr>
        <w:t xml:space="preserve"> (2013).</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color w:val="auto"/>
          <w:position w:val="0"/>
          <w:lang w:val="es-ES" w:eastAsia="zh-CN"/>
        </w:rPr>
        <w:t>Historia Argentina</w:t>
      </w:r>
      <w:r w:rsidRPr="00332A5E">
        <w:rPr>
          <w:rFonts w:ascii="Times New Roman" w:hAnsi="Times New Roman" w:cs="Times New Roman"/>
          <w:bCs/>
          <w:color w:val="auto"/>
          <w:position w:val="0"/>
          <w:lang w:val="es-ES" w:eastAsia="zh-CN"/>
        </w:rPr>
        <w:t>, Buenos Aires: Kapeluz.</w:t>
      </w:r>
    </w:p>
    <w:p w14:paraId="0087F009" w14:textId="1D7EB2FB"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 xml:space="preserve">Míguez, Eduardo, </w:t>
      </w:r>
      <w:r w:rsidR="005C74EE">
        <w:rPr>
          <w:rFonts w:ascii="Times New Roman" w:hAnsi="Times New Roman" w:cs="Times New Roman"/>
          <w:bCs/>
          <w:color w:val="auto"/>
          <w:position w:val="0"/>
          <w:lang w:val="es-ES" w:eastAsia="zh-CN"/>
        </w:rPr>
        <w:t xml:space="preserve">(2006). </w:t>
      </w:r>
      <w:r w:rsidRPr="00332A5E">
        <w:rPr>
          <w:rFonts w:ascii="Times New Roman" w:hAnsi="Times New Roman" w:cs="Times New Roman"/>
          <w:bCs/>
          <w:color w:val="auto"/>
          <w:position w:val="0"/>
          <w:lang w:val="es-ES" w:eastAsia="zh-CN"/>
        </w:rPr>
        <w:t>¿Veinte años no es nada? Balance y perspectivas de la producción reciente sobre la gran expansión agraria, 1850-1914</w:t>
      </w:r>
      <w:r w:rsidR="005C74EE">
        <w:rPr>
          <w:rFonts w:ascii="Times New Roman" w:hAnsi="Times New Roman" w:cs="Times New Roman"/>
          <w:bCs/>
          <w:color w:val="auto"/>
          <w:position w:val="0"/>
          <w:lang w:val="es-ES" w:eastAsia="zh-CN"/>
        </w:rPr>
        <w:t>. E</w:t>
      </w:r>
      <w:r w:rsidRPr="00332A5E">
        <w:rPr>
          <w:rFonts w:ascii="Times New Roman" w:hAnsi="Times New Roman" w:cs="Times New Roman"/>
          <w:bCs/>
          <w:color w:val="auto"/>
          <w:position w:val="0"/>
          <w:lang w:val="es-ES" w:eastAsia="zh-CN"/>
        </w:rPr>
        <w:t xml:space="preserve">n Gelman, Jorge (ed.), </w:t>
      </w:r>
      <w:r w:rsidRPr="00332A5E">
        <w:rPr>
          <w:rFonts w:ascii="Times New Roman" w:hAnsi="Times New Roman" w:cs="Times New Roman"/>
          <w:bCs/>
          <w:i/>
          <w:color w:val="auto"/>
          <w:position w:val="0"/>
          <w:lang w:val="es-ES" w:eastAsia="zh-CN"/>
        </w:rPr>
        <w:t>La historia económica de Argentina hoy: Balance y perspectivas</w:t>
      </w:r>
      <w:r w:rsidRPr="00332A5E">
        <w:rPr>
          <w:rFonts w:ascii="Times New Roman" w:hAnsi="Times New Roman" w:cs="Times New Roman"/>
          <w:bCs/>
          <w:color w:val="auto"/>
          <w:position w:val="0"/>
          <w:lang w:val="es-ES" w:eastAsia="zh-CN"/>
        </w:rPr>
        <w:t>, Buenos Aires: Prometeo.</w:t>
      </w:r>
    </w:p>
    <w:p w14:paraId="1F157492" w14:textId="1890E1EF"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Míguez, Eduardo,</w:t>
      </w:r>
      <w:r w:rsidR="005C74EE">
        <w:rPr>
          <w:rFonts w:ascii="Times New Roman" w:hAnsi="Times New Roman" w:cs="Times New Roman"/>
          <w:bCs/>
          <w:color w:val="auto"/>
          <w:position w:val="0"/>
          <w:lang w:val="es-ES" w:eastAsia="zh-CN"/>
        </w:rPr>
        <w:t xml:space="preserve"> (2001).</w:t>
      </w:r>
      <w:r w:rsidRPr="00332A5E">
        <w:rPr>
          <w:rFonts w:ascii="Times New Roman" w:hAnsi="Times New Roman" w:cs="Times New Roman"/>
          <w:bCs/>
          <w:color w:val="auto"/>
          <w:position w:val="0"/>
          <w:lang w:val="es-ES" w:eastAsia="zh-CN"/>
        </w:rPr>
        <w:t xml:space="preserve"> El mercado de trabajo y las estrategias de los migrantes en el flujo transatlántico de mano de obra hacia la Argentina. Un panorama</w:t>
      </w:r>
      <w:r w:rsidR="005C74EE">
        <w:rPr>
          <w:rFonts w:ascii="Times New Roman" w:hAnsi="Times New Roman" w:cs="Times New Roman"/>
          <w:bCs/>
          <w:color w:val="auto"/>
          <w:position w:val="0"/>
          <w:lang w:val="es-ES" w:eastAsia="zh-CN"/>
        </w:rPr>
        <w:t>. En:</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color w:val="auto"/>
          <w:position w:val="0"/>
          <w:lang w:val="es-ES" w:eastAsia="zh-CN"/>
        </w:rPr>
        <w:t>Estudios Migratorios Latinoamericanos</w:t>
      </w:r>
      <w:r w:rsidRPr="00332A5E">
        <w:rPr>
          <w:rFonts w:ascii="Times New Roman" w:hAnsi="Times New Roman" w:cs="Times New Roman"/>
          <w:bCs/>
          <w:color w:val="auto"/>
          <w:position w:val="0"/>
          <w:lang w:val="es-ES" w:eastAsia="zh-CN"/>
        </w:rPr>
        <w:t xml:space="preserve">, 49, pp. 443-465. </w:t>
      </w:r>
    </w:p>
    <w:p w14:paraId="1FE479C7" w14:textId="4DF6C7FB"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Newland, Carlos,</w:t>
      </w:r>
      <w:r w:rsidR="005C74EE">
        <w:rPr>
          <w:rFonts w:ascii="Times New Roman" w:hAnsi="Times New Roman" w:cs="Times New Roman"/>
          <w:bCs/>
          <w:color w:val="auto"/>
          <w:position w:val="0"/>
          <w:lang w:val="es-ES" w:eastAsia="zh-CN"/>
        </w:rPr>
        <w:t xml:space="preserve"> (1999).</w:t>
      </w:r>
      <w:r w:rsidRPr="00332A5E">
        <w:rPr>
          <w:rFonts w:ascii="Times New Roman" w:hAnsi="Times New Roman" w:cs="Times New Roman"/>
          <w:bCs/>
          <w:color w:val="auto"/>
          <w:position w:val="0"/>
          <w:lang w:val="es-ES" w:eastAsia="zh-CN"/>
        </w:rPr>
        <w:t xml:space="preserve"> El sector agropecuario argentino en el periodo entre siglos (Crecimiento Económico e Intensidad de Factores). Una revisión historiográfica</w:t>
      </w:r>
      <w:r w:rsidR="005C74EE">
        <w:rPr>
          <w:rFonts w:ascii="Times New Roman" w:hAnsi="Times New Roman" w:cs="Times New Roman"/>
          <w:bCs/>
          <w:color w:val="auto"/>
          <w:position w:val="0"/>
          <w:lang w:val="es-ES" w:eastAsia="zh-CN"/>
        </w:rPr>
        <w:t>.</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color w:val="auto"/>
          <w:position w:val="0"/>
          <w:lang w:val="es-ES" w:eastAsia="zh-CN"/>
        </w:rPr>
        <w:t>Revista de Historia Económica</w:t>
      </w:r>
      <w:r w:rsidRPr="00332A5E">
        <w:rPr>
          <w:rFonts w:ascii="Times New Roman" w:hAnsi="Times New Roman" w:cs="Times New Roman"/>
          <w:bCs/>
          <w:color w:val="auto"/>
          <w:position w:val="0"/>
          <w:lang w:val="es-ES" w:eastAsia="zh-CN"/>
        </w:rPr>
        <w:t>, pp. 225 a 234.</w:t>
      </w:r>
    </w:p>
    <w:p w14:paraId="7112CBCE" w14:textId="53B20AD1"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color w:val="auto"/>
          <w:position w:val="0"/>
          <w:lang w:val="es-ES" w:eastAsia="zh-CN"/>
        </w:rPr>
        <w:t xml:space="preserve">Panettieri, José, </w:t>
      </w:r>
      <w:r w:rsidRPr="00332A5E">
        <w:rPr>
          <w:rFonts w:ascii="Times New Roman" w:hAnsi="Times New Roman" w:cs="Times New Roman"/>
          <w:bCs/>
          <w:iCs/>
          <w:color w:val="auto"/>
          <w:position w:val="0"/>
          <w:lang w:val="es-ES" w:eastAsia="zh-CN"/>
        </w:rPr>
        <w:t>Argentina,</w:t>
      </w:r>
      <w:r w:rsidR="005C74EE">
        <w:rPr>
          <w:rFonts w:ascii="Times New Roman" w:hAnsi="Times New Roman" w:cs="Times New Roman"/>
          <w:bCs/>
          <w:iCs/>
          <w:color w:val="auto"/>
          <w:position w:val="0"/>
          <w:lang w:val="es-ES" w:eastAsia="zh-CN"/>
        </w:rPr>
        <w:t xml:space="preserve"> (1986).</w:t>
      </w:r>
      <w:r w:rsidRPr="00332A5E">
        <w:rPr>
          <w:rFonts w:ascii="Times New Roman" w:hAnsi="Times New Roman" w:cs="Times New Roman"/>
          <w:bCs/>
          <w:color w:val="auto"/>
          <w:position w:val="0"/>
          <w:lang w:val="es-ES" w:eastAsia="zh-CN"/>
        </w:rPr>
        <w:t xml:space="preserve"> </w:t>
      </w:r>
      <w:r w:rsidRPr="00332A5E">
        <w:rPr>
          <w:rFonts w:ascii="Times New Roman" w:hAnsi="Times New Roman" w:cs="Times New Roman"/>
          <w:bCs/>
          <w:i/>
          <w:iCs/>
          <w:color w:val="auto"/>
          <w:position w:val="0"/>
          <w:lang w:val="es-ES" w:eastAsia="zh-CN"/>
        </w:rPr>
        <w:t>Historia de un país periférico. 1860-1914</w:t>
      </w:r>
      <w:r w:rsidRPr="00332A5E">
        <w:rPr>
          <w:rFonts w:ascii="Times New Roman" w:hAnsi="Times New Roman" w:cs="Times New Roman"/>
          <w:bCs/>
          <w:iCs/>
          <w:color w:val="auto"/>
          <w:position w:val="0"/>
          <w:lang w:val="es-ES" w:eastAsia="zh-CN"/>
        </w:rPr>
        <w:t>,</w:t>
      </w:r>
      <w:r w:rsidRPr="00332A5E">
        <w:rPr>
          <w:rFonts w:ascii="Times New Roman" w:hAnsi="Times New Roman" w:cs="Times New Roman"/>
          <w:bCs/>
          <w:i/>
          <w:iCs/>
          <w:color w:val="auto"/>
          <w:position w:val="0"/>
          <w:lang w:val="es-ES" w:eastAsia="zh-CN"/>
        </w:rPr>
        <w:t xml:space="preserve"> </w:t>
      </w:r>
      <w:r w:rsidRPr="00332A5E">
        <w:rPr>
          <w:rFonts w:ascii="Times New Roman" w:hAnsi="Times New Roman" w:cs="Times New Roman"/>
          <w:bCs/>
          <w:color w:val="auto"/>
          <w:position w:val="0"/>
          <w:lang w:val="es-ES" w:eastAsia="zh-CN"/>
        </w:rPr>
        <w:t>Buenos Aires: CEAL.</w:t>
      </w:r>
    </w:p>
    <w:p w14:paraId="2D2B8D49" w14:textId="46C47F1D"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Rocchi, Fernando,</w:t>
      </w:r>
      <w:r w:rsidR="005C74EE">
        <w:rPr>
          <w:rFonts w:ascii="Times New Roman" w:hAnsi="Times New Roman" w:cs="Times New Roman"/>
          <w:color w:val="auto"/>
          <w:position w:val="0"/>
          <w:lang w:val="es-ES" w:eastAsia="zh-CN"/>
        </w:rPr>
        <w:t xml:space="preserve"> (1998).</w:t>
      </w:r>
      <w:r w:rsidRPr="00332A5E">
        <w:rPr>
          <w:rFonts w:ascii="Times New Roman" w:hAnsi="Times New Roman" w:cs="Times New Roman"/>
          <w:color w:val="auto"/>
          <w:position w:val="0"/>
          <w:lang w:val="es-ES" w:eastAsia="zh-CN"/>
        </w:rPr>
        <w:t xml:space="preserve"> Consumir es un placer: la Industria y la Expansión de la Demanda en Buenos Airea a la vuelta del Siglo Pasado</w:t>
      </w:r>
      <w:r w:rsidR="005C74EE">
        <w:rPr>
          <w:rFonts w:ascii="Times New Roman" w:hAnsi="Times New Roman" w:cs="Times New Roman"/>
          <w:color w:val="auto"/>
          <w:position w:val="0"/>
          <w:lang w:val="es-ES" w:eastAsia="zh-CN"/>
        </w:rPr>
        <w:t>.</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color w:val="auto"/>
          <w:position w:val="0"/>
          <w:lang w:val="es-ES" w:eastAsia="zh-CN"/>
        </w:rPr>
        <w:t>Desarrollo Económico</w:t>
      </w:r>
      <w:r w:rsidRPr="00332A5E">
        <w:rPr>
          <w:rFonts w:ascii="Times New Roman" w:hAnsi="Times New Roman" w:cs="Times New Roman"/>
          <w:color w:val="auto"/>
          <w:position w:val="0"/>
          <w:lang w:val="es-ES" w:eastAsia="zh-CN"/>
        </w:rPr>
        <w:t>, 37,</w:t>
      </w:r>
      <w:r w:rsidR="005C74EE">
        <w:rPr>
          <w:rFonts w:ascii="Times New Roman" w:hAnsi="Times New Roman" w:cs="Times New Roman"/>
          <w:color w:val="auto"/>
          <w:position w:val="0"/>
          <w:lang w:val="es-ES" w:eastAsia="zh-CN"/>
        </w:rPr>
        <w:t xml:space="preserve"> </w:t>
      </w:r>
      <w:r w:rsidRPr="00332A5E">
        <w:rPr>
          <w:rFonts w:ascii="Times New Roman" w:hAnsi="Times New Roman" w:cs="Times New Roman"/>
          <w:color w:val="auto"/>
          <w:position w:val="0"/>
          <w:lang w:val="es-ES" w:eastAsia="zh-CN"/>
        </w:rPr>
        <w:t>148.</w:t>
      </w:r>
    </w:p>
    <w:p w14:paraId="0806279D" w14:textId="3DE5DF94"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 xml:space="preserve">Salvatore, Ricardo, </w:t>
      </w:r>
      <w:r w:rsidR="005C74EE">
        <w:rPr>
          <w:rFonts w:ascii="Times New Roman" w:hAnsi="Times New Roman" w:cs="Times New Roman"/>
          <w:color w:val="auto"/>
          <w:position w:val="0"/>
          <w:lang w:val="es-ES" w:eastAsia="zh-CN"/>
        </w:rPr>
        <w:t xml:space="preserve">(1986). </w:t>
      </w:r>
      <w:r w:rsidRPr="00332A5E">
        <w:rPr>
          <w:rFonts w:ascii="Times New Roman" w:hAnsi="Times New Roman" w:cs="Times New Roman"/>
          <w:color w:val="auto"/>
          <w:position w:val="0"/>
          <w:lang w:val="es-ES" w:eastAsia="zh-CN"/>
        </w:rPr>
        <w:t>Control del trabajo y discriminación: el sistema de contratistas en Mendoza, Argentina, 1880-1920</w:t>
      </w:r>
      <w:r w:rsidR="005C74EE">
        <w:rPr>
          <w:rFonts w:ascii="Times New Roman" w:hAnsi="Times New Roman" w:cs="Times New Roman"/>
          <w:color w:val="auto"/>
          <w:position w:val="0"/>
          <w:lang w:val="es-ES" w:eastAsia="zh-CN"/>
        </w:rPr>
        <w:t>.</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color w:val="auto"/>
          <w:position w:val="0"/>
          <w:lang w:val="es-ES" w:eastAsia="zh-CN"/>
        </w:rPr>
        <w:t>Desarrollo Económico</w:t>
      </w:r>
      <w:r w:rsidRPr="00332A5E">
        <w:rPr>
          <w:rFonts w:ascii="Times New Roman" w:hAnsi="Times New Roman" w:cs="Times New Roman"/>
          <w:color w:val="auto"/>
          <w:position w:val="0"/>
          <w:lang w:val="es-ES" w:eastAsia="zh-CN"/>
        </w:rPr>
        <w:t>, 26, 102.</w:t>
      </w:r>
    </w:p>
    <w:p w14:paraId="0E1496C7" w14:textId="657FF0F6"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 xml:space="preserve">Sesto, Carmen, </w:t>
      </w:r>
      <w:r w:rsidR="005C74EE">
        <w:rPr>
          <w:rFonts w:ascii="Times New Roman" w:hAnsi="Times New Roman" w:cs="Times New Roman"/>
          <w:color w:val="auto"/>
          <w:position w:val="0"/>
          <w:lang w:val="es-ES" w:eastAsia="zh-CN"/>
        </w:rPr>
        <w:t xml:space="preserve">(1997). </w:t>
      </w:r>
      <w:r w:rsidRPr="00332A5E">
        <w:rPr>
          <w:rFonts w:ascii="Times New Roman" w:hAnsi="Times New Roman" w:cs="Times New Roman"/>
          <w:color w:val="auto"/>
          <w:position w:val="0"/>
          <w:lang w:val="es-ES" w:eastAsia="zh-CN"/>
        </w:rPr>
        <w:t>El refinamiento del vacuno y la vanguardia terrateniente bonaerense, 1856-1900</w:t>
      </w:r>
      <w:r w:rsidR="005C74EE">
        <w:rPr>
          <w:rFonts w:ascii="Times New Roman" w:hAnsi="Times New Roman" w:cs="Times New Roman"/>
          <w:color w:val="auto"/>
          <w:position w:val="0"/>
          <w:lang w:val="es-ES" w:eastAsia="zh-CN"/>
        </w:rPr>
        <w:t>.</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color w:val="auto"/>
          <w:position w:val="0"/>
          <w:lang w:val="es-ES" w:eastAsia="zh-CN"/>
        </w:rPr>
        <w:t>Anuario IEHS</w:t>
      </w:r>
      <w:r w:rsidRPr="00332A5E">
        <w:rPr>
          <w:rFonts w:ascii="Times New Roman" w:hAnsi="Times New Roman" w:cs="Times New Roman"/>
          <w:color w:val="auto"/>
          <w:position w:val="0"/>
          <w:lang w:val="es-ES" w:eastAsia="zh-CN"/>
        </w:rPr>
        <w:t>, XIV, Universidad Nacional del Centro de la Provincia de Buenos Aires, pp. 405 a 433.</w:t>
      </w:r>
    </w:p>
    <w:p w14:paraId="15FF42A1" w14:textId="6D03E16A"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Scalabrini Ortiz, Raúl,</w:t>
      </w:r>
      <w:r w:rsidR="005C74EE">
        <w:rPr>
          <w:rFonts w:ascii="Times New Roman" w:hAnsi="Times New Roman" w:cs="Times New Roman"/>
          <w:color w:val="auto"/>
          <w:position w:val="0"/>
          <w:lang w:val="es-ES" w:eastAsia="zh-CN"/>
        </w:rPr>
        <w:t xml:space="preserve"> (2009).</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color w:val="auto"/>
          <w:position w:val="0"/>
          <w:lang w:val="es-ES" w:eastAsia="zh-CN"/>
        </w:rPr>
        <w:t>Historia de los Ferrocarriles Argentinos</w:t>
      </w:r>
      <w:r w:rsidRPr="00332A5E">
        <w:rPr>
          <w:rFonts w:ascii="Times New Roman" w:hAnsi="Times New Roman" w:cs="Times New Roman"/>
          <w:color w:val="auto"/>
          <w:position w:val="0"/>
          <w:lang w:val="es-ES" w:eastAsia="zh-CN"/>
        </w:rPr>
        <w:t>, Buenos Aires: Lancelot.</w:t>
      </w:r>
    </w:p>
    <w:p w14:paraId="4E25306D" w14:textId="38C63090"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Schvarzer, Jorge,</w:t>
      </w:r>
      <w:r w:rsidR="005C74EE">
        <w:rPr>
          <w:rFonts w:ascii="Times New Roman" w:hAnsi="Times New Roman" w:cs="Times New Roman"/>
          <w:color w:val="auto"/>
          <w:position w:val="0"/>
          <w:lang w:val="es-ES" w:eastAsia="zh-CN"/>
        </w:rPr>
        <w:t xml:space="preserve"> (1996).</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iCs/>
          <w:color w:val="auto"/>
          <w:position w:val="0"/>
          <w:lang w:val="es-ES" w:eastAsia="zh-CN"/>
        </w:rPr>
        <w:t>La industria que supimos conseguir</w:t>
      </w:r>
      <w:r w:rsidRPr="00332A5E">
        <w:rPr>
          <w:rFonts w:ascii="Times New Roman" w:hAnsi="Times New Roman" w:cs="Times New Roman"/>
          <w:iCs/>
          <w:color w:val="auto"/>
          <w:position w:val="0"/>
          <w:lang w:val="es-ES" w:eastAsia="zh-CN"/>
        </w:rPr>
        <w:t>,</w:t>
      </w:r>
      <w:r w:rsidRPr="00332A5E">
        <w:rPr>
          <w:rFonts w:ascii="Times New Roman" w:hAnsi="Times New Roman" w:cs="Times New Roman"/>
          <w:color w:val="auto"/>
          <w:position w:val="0"/>
          <w:lang w:val="es-ES" w:eastAsia="zh-CN"/>
        </w:rPr>
        <w:t xml:space="preserve"> Buenos Aires: Planeta.</w:t>
      </w:r>
    </w:p>
    <w:p w14:paraId="4B40B255" w14:textId="11F52704"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Schmit, Roberto,</w:t>
      </w:r>
      <w:r w:rsidR="005C74EE">
        <w:rPr>
          <w:rFonts w:ascii="Times New Roman" w:hAnsi="Times New Roman" w:cs="Times New Roman"/>
          <w:color w:val="auto"/>
          <w:position w:val="0"/>
          <w:lang w:val="es-ES" w:eastAsia="zh-CN"/>
        </w:rPr>
        <w:t xml:space="preserve"> (2008).</w:t>
      </w:r>
      <w:r w:rsidRPr="00332A5E">
        <w:rPr>
          <w:rFonts w:ascii="Times New Roman" w:hAnsi="Times New Roman" w:cs="Times New Roman"/>
          <w:color w:val="auto"/>
          <w:position w:val="0"/>
          <w:lang w:val="es-ES" w:eastAsia="zh-CN"/>
        </w:rPr>
        <w:t xml:space="preserve"> </w:t>
      </w:r>
      <w:r w:rsidRPr="00332A5E">
        <w:rPr>
          <w:rFonts w:ascii="Times New Roman" w:hAnsi="Times New Roman" w:cs="Times New Roman"/>
          <w:i/>
          <w:color w:val="auto"/>
          <w:position w:val="0"/>
          <w:lang w:val="es-ES" w:eastAsia="zh-CN"/>
        </w:rPr>
        <w:t>Los límites del progreso: expansión rural en los orígenes del capitalismo rioplatense</w:t>
      </w:r>
      <w:r w:rsidRPr="00332A5E">
        <w:rPr>
          <w:rFonts w:ascii="Times New Roman" w:hAnsi="Times New Roman" w:cs="Times New Roman"/>
          <w:color w:val="auto"/>
          <w:position w:val="0"/>
          <w:lang w:val="es-ES" w:eastAsia="zh-CN"/>
        </w:rPr>
        <w:t>. Buenos Aires, Siglo XXI.</w:t>
      </w:r>
    </w:p>
    <w:p w14:paraId="48BDF62B" w14:textId="228446BF" w:rsidR="00332A5E"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color w:val="auto"/>
          <w:position w:val="0"/>
          <w:lang w:val="es-ES" w:eastAsia="zh-CN"/>
        </w:rPr>
        <w:t xml:space="preserve">Vence Conti, Agustina, </w:t>
      </w:r>
      <w:r w:rsidR="005C74EE">
        <w:rPr>
          <w:rFonts w:ascii="Times New Roman" w:hAnsi="Times New Roman" w:cs="Times New Roman"/>
          <w:color w:val="auto"/>
          <w:position w:val="0"/>
          <w:lang w:val="es-ES" w:eastAsia="zh-CN"/>
        </w:rPr>
        <w:t xml:space="preserve">(2014). </w:t>
      </w:r>
      <w:r w:rsidRPr="00332A5E">
        <w:rPr>
          <w:rFonts w:ascii="Times New Roman" w:hAnsi="Times New Roman" w:cs="Times New Roman"/>
          <w:i/>
          <w:color w:val="auto"/>
          <w:position w:val="0"/>
          <w:lang w:val="es-ES" w:eastAsia="zh-CN"/>
        </w:rPr>
        <w:t>Deuda Externa y Gobernabilidad en el Orden Conservador</w:t>
      </w:r>
      <w:r w:rsidRPr="00332A5E">
        <w:rPr>
          <w:rFonts w:ascii="Times New Roman" w:hAnsi="Times New Roman" w:cs="Times New Roman"/>
          <w:color w:val="auto"/>
          <w:position w:val="0"/>
          <w:lang w:val="es-ES" w:eastAsia="zh-CN"/>
        </w:rPr>
        <w:t>, Buenos Aires: L&amp;C.</w:t>
      </w:r>
    </w:p>
    <w:p w14:paraId="5CA83653" w14:textId="5406A4DE" w:rsidR="009B24E6" w:rsidRPr="00332A5E" w:rsidRDefault="009B24E6" w:rsidP="00332A5E">
      <w:pPr>
        <w:pStyle w:val="Prrafodelista"/>
        <w:widowControl/>
        <w:numPr>
          <w:ilvl w:val="0"/>
          <w:numId w:val="15"/>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332A5E">
        <w:rPr>
          <w:rFonts w:ascii="Times New Roman" w:hAnsi="Times New Roman" w:cs="Times New Roman"/>
          <w:bCs/>
          <w:position w:val="0"/>
          <w:lang w:val="es-ES" w:eastAsia="zh-CN"/>
        </w:rPr>
        <w:t xml:space="preserve">Vence Conti, Agustina y Martìn Cuesta, </w:t>
      </w:r>
      <w:r w:rsidR="005C74EE">
        <w:rPr>
          <w:rFonts w:ascii="Times New Roman" w:hAnsi="Times New Roman" w:cs="Times New Roman"/>
          <w:bCs/>
          <w:position w:val="0"/>
          <w:lang w:val="es-ES" w:eastAsia="zh-CN"/>
        </w:rPr>
        <w:t xml:space="preserve">(2015). </w:t>
      </w:r>
      <w:r w:rsidRPr="00332A5E">
        <w:rPr>
          <w:rFonts w:ascii="Times New Roman" w:hAnsi="Times New Roman" w:cs="Times New Roman"/>
          <w:bCs/>
          <w:position w:val="0"/>
          <w:lang w:val="es-ES" w:eastAsia="zh-CN"/>
        </w:rPr>
        <w:t>Precios y Salarios durante la crisis de 1890 en Buenos Aires</w:t>
      </w:r>
      <w:r w:rsidR="005C74EE">
        <w:rPr>
          <w:rFonts w:ascii="Times New Roman" w:hAnsi="Times New Roman" w:cs="Times New Roman"/>
          <w:bCs/>
          <w:position w:val="0"/>
          <w:lang w:val="es-ES" w:eastAsia="zh-CN"/>
        </w:rPr>
        <w:t xml:space="preserve">. </w:t>
      </w:r>
      <w:r w:rsidRPr="00332A5E">
        <w:rPr>
          <w:rFonts w:ascii="Times New Roman" w:hAnsi="Times New Roman" w:cs="Times New Roman"/>
          <w:bCs/>
          <w:i/>
          <w:position w:val="0"/>
          <w:lang w:val="es-ES" w:eastAsia="zh-CN"/>
        </w:rPr>
        <w:t>Revista de historia económica - Journal of iberian and latin american economic history</w:t>
      </w:r>
      <w:r w:rsidRPr="00332A5E">
        <w:rPr>
          <w:rFonts w:ascii="Times New Roman" w:hAnsi="Times New Roman" w:cs="Times New Roman"/>
          <w:bCs/>
          <w:position w:val="0"/>
          <w:lang w:val="es-ES" w:eastAsia="zh-CN"/>
        </w:rPr>
        <w:t>, Universidad Carlos III, 34, 2, pp. 267-294.</w:t>
      </w:r>
    </w:p>
    <w:p w14:paraId="3C38F016"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6F5F3EFA" w14:textId="6BF991A8" w:rsidR="009B24E6" w:rsidRPr="005C74EE"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5C74EE">
        <w:rPr>
          <w:rFonts w:ascii="Times New Roman" w:hAnsi="Times New Roman" w:cs="Times New Roman"/>
          <w:b/>
          <w:color w:val="auto"/>
          <w:position w:val="0"/>
          <w:lang w:val="es-ES" w:eastAsia="zh-CN"/>
        </w:rPr>
        <w:lastRenderedPageBreak/>
        <w:t>Bibliografía Complementaria</w:t>
      </w:r>
    </w:p>
    <w:p w14:paraId="6055C241"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0152FFEF" w14:textId="39310DDE"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position w:val="0"/>
          <w:lang w:val="es-ES" w:eastAsia="zh-CN"/>
        </w:rPr>
        <w:t xml:space="preserve">Arceo, Enrique, </w:t>
      </w:r>
      <w:r w:rsidR="00F158B0">
        <w:rPr>
          <w:rFonts w:ascii="Times New Roman" w:hAnsi="Times New Roman" w:cs="Times New Roman"/>
          <w:bCs/>
          <w:position w:val="0"/>
          <w:lang w:val="es-ES" w:eastAsia="zh-CN"/>
        </w:rPr>
        <w:t xml:space="preserve">(2003). </w:t>
      </w:r>
      <w:r w:rsidRPr="005C74EE">
        <w:rPr>
          <w:rFonts w:ascii="Times New Roman" w:hAnsi="Times New Roman" w:cs="Times New Roman"/>
          <w:bCs/>
          <w:i/>
          <w:position w:val="0"/>
          <w:lang w:val="es-ES" w:eastAsia="zh-CN"/>
        </w:rPr>
        <w:t>Argentina en la periferia próspera: renta internacional, dominación oligárquica y modo de acumulación</w:t>
      </w:r>
      <w:r w:rsidRPr="005C74EE">
        <w:rPr>
          <w:rFonts w:ascii="Times New Roman" w:hAnsi="Times New Roman" w:cs="Times New Roman"/>
          <w:bCs/>
          <w:position w:val="0"/>
          <w:lang w:val="es-ES" w:eastAsia="zh-CN"/>
        </w:rPr>
        <w:t>, Buenos Aires: Universidad de Quilmes.</w:t>
      </w:r>
    </w:p>
    <w:p w14:paraId="78732840" w14:textId="2DD3B08F"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Astesano, Eduardo,</w:t>
      </w:r>
      <w:r w:rsidR="00F158B0">
        <w:rPr>
          <w:rFonts w:ascii="Times New Roman" w:hAnsi="Times New Roman" w:cs="Times New Roman"/>
          <w:bCs/>
          <w:color w:val="auto"/>
          <w:position w:val="0"/>
          <w:lang w:val="es-ES" w:eastAsia="zh-CN"/>
        </w:rPr>
        <w:t xml:space="preserve"> (1949).</w:t>
      </w:r>
      <w:r w:rsidRPr="005C74EE">
        <w:rPr>
          <w:rFonts w:ascii="Times New Roman" w:hAnsi="Times New Roman" w:cs="Times New Roman"/>
          <w:bCs/>
          <w:color w:val="auto"/>
          <w:position w:val="0"/>
          <w:lang w:val="es-ES" w:eastAsia="zh-CN"/>
        </w:rPr>
        <w:t xml:space="preserve"> </w:t>
      </w:r>
      <w:r w:rsidRPr="005C74EE">
        <w:rPr>
          <w:rFonts w:ascii="Times New Roman" w:hAnsi="Times New Roman" w:cs="Times New Roman"/>
          <w:bCs/>
          <w:i/>
          <w:color w:val="auto"/>
          <w:position w:val="0"/>
          <w:lang w:val="es-ES" w:eastAsia="zh-CN"/>
        </w:rPr>
        <w:t>Historia de la independencia económica</w:t>
      </w:r>
      <w:r w:rsidRPr="005C74EE">
        <w:rPr>
          <w:rFonts w:ascii="Times New Roman" w:hAnsi="Times New Roman" w:cs="Times New Roman"/>
          <w:bCs/>
          <w:color w:val="auto"/>
          <w:position w:val="0"/>
          <w:lang w:val="es-ES" w:eastAsia="zh-CN"/>
        </w:rPr>
        <w:t>, Buenos Aires: El Ateneo.</w:t>
      </w:r>
    </w:p>
    <w:p w14:paraId="629BFFD2" w14:textId="6F471B2F"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Dorfman, Adolfo,</w:t>
      </w:r>
      <w:r w:rsidR="00D40CC1">
        <w:rPr>
          <w:rFonts w:ascii="Times New Roman" w:hAnsi="Times New Roman" w:cs="Times New Roman"/>
          <w:bCs/>
          <w:color w:val="auto"/>
          <w:position w:val="0"/>
          <w:lang w:val="es-ES" w:eastAsia="zh-CN"/>
        </w:rPr>
        <w:t xml:space="preserve"> (1970).</w:t>
      </w:r>
      <w:r w:rsidRPr="005C74EE">
        <w:rPr>
          <w:rFonts w:ascii="Times New Roman" w:hAnsi="Times New Roman" w:cs="Times New Roman"/>
          <w:bCs/>
          <w:color w:val="auto"/>
          <w:position w:val="0"/>
          <w:lang w:val="es-ES" w:eastAsia="zh-CN"/>
        </w:rPr>
        <w:t xml:space="preserve"> </w:t>
      </w:r>
      <w:r w:rsidRPr="005C74EE">
        <w:rPr>
          <w:rFonts w:ascii="Times New Roman" w:hAnsi="Times New Roman" w:cs="Times New Roman"/>
          <w:bCs/>
          <w:i/>
          <w:iCs/>
          <w:color w:val="auto"/>
          <w:position w:val="0"/>
          <w:lang w:val="es-ES" w:eastAsia="zh-CN"/>
        </w:rPr>
        <w:t>Historia de la industria argentina</w:t>
      </w:r>
      <w:r w:rsidRPr="005C74EE">
        <w:rPr>
          <w:rFonts w:ascii="Times New Roman" w:hAnsi="Times New Roman" w:cs="Times New Roman"/>
          <w:bCs/>
          <w:iCs/>
          <w:color w:val="auto"/>
          <w:position w:val="0"/>
          <w:lang w:val="es-ES" w:eastAsia="zh-CN"/>
        </w:rPr>
        <w:t>,</w:t>
      </w:r>
      <w:r w:rsidRPr="005C74EE">
        <w:rPr>
          <w:rFonts w:ascii="Times New Roman" w:hAnsi="Times New Roman" w:cs="Times New Roman"/>
          <w:bCs/>
          <w:color w:val="auto"/>
          <w:position w:val="0"/>
          <w:lang w:val="es-ES" w:eastAsia="zh-CN"/>
        </w:rPr>
        <w:t xml:space="preserve"> Buenos Aires: Solar Hachette.</w:t>
      </w:r>
      <w:r w:rsidRPr="005C74EE">
        <w:rPr>
          <w:rFonts w:ascii="Times New Roman" w:hAnsi="Times New Roman" w:cs="Times New Roman"/>
          <w:color w:val="auto"/>
          <w:position w:val="0"/>
          <w:lang w:val="es-ES" w:eastAsia="zh-CN"/>
        </w:rPr>
        <w:t xml:space="preserve"> </w:t>
      </w:r>
    </w:p>
    <w:p w14:paraId="46B459F8" w14:textId="37AD73BC"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color w:val="auto"/>
          <w:position w:val="0"/>
          <w:lang w:val="es-ES" w:eastAsia="zh-CN"/>
        </w:rPr>
        <w:t>Flichman Guillermo,</w:t>
      </w:r>
      <w:r w:rsidR="00D40CC1">
        <w:rPr>
          <w:rFonts w:ascii="Times New Roman" w:hAnsi="Times New Roman" w:cs="Times New Roman"/>
          <w:color w:val="auto"/>
          <w:position w:val="0"/>
          <w:lang w:val="es-ES" w:eastAsia="zh-CN"/>
        </w:rPr>
        <w:t xml:space="preserve"> (1982).</w:t>
      </w:r>
      <w:r w:rsidRPr="005C74EE">
        <w:rPr>
          <w:rFonts w:ascii="Times New Roman" w:hAnsi="Times New Roman" w:cs="Times New Roman"/>
          <w:color w:val="auto"/>
          <w:position w:val="0"/>
          <w:lang w:val="es-ES" w:eastAsia="zh-CN"/>
        </w:rPr>
        <w:t xml:space="preserve"> </w:t>
      </w:r>
      <w:r w:rsidRPr="005C74EE">
        <w:rPr>
          <w:rFonts w:ascii="Times New Roman" w:hAnsi="Times New Roman" w:cs="Times New Roman"/>
          <w:i/>
          <w:color w:val="auto"/>
          <w:position w:val="0"/>
          <w:lang w:val="es-ES" w:eastAsia="zh-CN"/>
        </w:rPr>
        <w:t>La renta del suelo y el desarrollo agrario argentino</w:t>
      </w:r>
      <w:r w:rsidRPr="005C74EE">
        <w:rPr>
          <w:rFonts w:ascii="Times New Roman" w:hAnsi="Times New Roman" w:cs="Times New Roman"/>
          <w:color w:val="auto"/>
          <w:position w:val="0"/>
          <w:lang w:val="es-ES" w:eastAsia="zh-CN"/>
        </w:rPr>
        <w:t>, Buenos Aires</w:t>
      </w:r>
      <w:r w:rsidR="00D40CC1">
        <w:rPr>
          <w:rFonts w:ascii="Times New Roman" w:hAnsi="Times New Roman" w:cs="Times New Roman"/>
          <w:color w:val="auto"/>
          <w:position w:val="0"/>
          <w:lang w:val="es-ES" w:eastAsia="zh-CN"/>
        </w:rPr>
        <w:t>.</w:t>
      </w:r>
    </w:p>
    <w:p w14:paraId="2EF3FBD1" w14:textId="34C9E5C1"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Gallo, Ezequiel,</w:t>
      </w:r>
      <w:r w:rsidR="00D40CC1">
        <w:rPr>
          <w:rFonts w:ascii="Times New Roman" w:hAnsi="Times New Roman" w:cs="Times New Roman"/>
          <w:bCs/>
          <w:color w:val="auto"/>
          <w:position w:val="0"/>
          <w:lang w:val="es-ES" w:eastAsia="zh-CN"/>
        </w:rPr>
        <w:t xml:space="preserve"> (2004[1983]).</w:t>
      </w:r>
      <w:r w:rsidRPr="005C74EE">
        <w:rPr>
          <w:rFonts w:ascii="Times New Roman" w:hAnsi="Times New Roman" w:cs="Times New Roman"/>
          <w:bCs/>
          <w:color w:val="auto"/>
          <w:position w:val="0"/>
          <w:lang w:val="es-ES" w:eastAsia="zh-CN"/>
        </w:rPr>
        <w:t xml:space="preserve"> </w:t>
      </w:r>
      <w:r w:rsidRPr="005C74EE">
        <w:rPr>
          <w:rFonts w:ascii="Times New Roman" w:hAnsi="Times New Roman" w:cs="Times New Roman"/>
          <w:bCs/>
          <w:i/>
          <w:color w:val="auto"/>
          <w:position w:val="0"/>
          <w:lang w:val="es-ES" w:eastAsia="zh-CN"/>
        </w:rPr>
        <w:t>La Pampa gringa</w:t>
      </w:r>
      <w:r w:rsidRPr="005C74EE">
        <w:rPr>
          <w:rFonts w:ascii="Times New Roman" w:hAnsi="Times New Roman" w:cs="Times New Roman"/>
          <w:bCs/>
          <w:color w:val="auto"/>
          <w:position w:val="0"/>
          <w:lang w:val="es-ES" w:eastAsia="zh-CN"/>
        </w:rPr>
        <w:t>, Sudamericana</w:t>
      </w:r>
      <w:r w:rsidR="00D40CC1">
        <w:rPr>
          <w:rFonts w:ascii="Times New Roman" w:hAnsi="Times New Roman" w:cs="Times New Roman"/>
          <w:bCs/>
          <w:color w:val="auto"/>
          <w:position w:val="0"/>
          <w:lang w:val="es-ES" w:eastAsia="zh-CN"/>
        </w:rPr>
        <w:t>.</w:t>
      </w:r>
    </w:p>
    <w:p w14:paraId="176DDCB5" w14:textId="08E0FC46"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 xml:space="preserve">Halperin Donghi, Tulio, </w:t>
      </w:r>
      <w:r w:rsidR="00D40CC1">
        <w:rPr>
          <w:rFonts w:ascii="Times New Roman" w:hAnsi="Times New Roman" w:cs="Times New Roman"/>
          <w:bCs/>
          <w:color w:val="auto"/>
          <w:position w:val="0"/>
          <w:lang w:val="es-ES" w:eastAsia="zh-CN"/>
        </w:rPr>
        <w:t xml:space="preserve">(1987). </w:t>
      </w:r>
      <w:r w:rsidRPr="005C74EE">
        <w:rPr>
          <w:rFonts w:ascii="Times New Roman" w:hAnsi="Times New Roman" w:cs="Times New Roman"/>
          <w:bCs/>
          <w:color w:val="auto"/>
          <w:position w:val="0"/>
          <w:lang w:val="es-ES" w:eastAsia="zh-CN"/>
        </w:rPr>
        <w:t>¿Para qué la inmigración? Ideología y política inmigratoria en la Argentina (1810-1914)</w:t>
      </w:r>
      <w:r w:rsidR="00D40CC1">
        <w:rPr>
          <w:rFonts w:ascii="Times New Roman" w:hAnsi="Times New Roman" w:cs="Times New Roman"/>
          <w:bCs/>
          <w:color w:val="auto"/>
          <w:position w:val="0"/>
          <w:lang w:val="es-ES" w:eastAsia="zh-CN"/>
        </w:rPr>
        <w:t>. E</w:t>
      </w:r>
      <w:r w:rsidRPr="005C74EE">
        <w:rPr>
          <w:rFonts w:ascii="Times New Roman" w:hAnsi="Times New Roman" w:cs="Times New Roman"/>
          <w:bCs/>
          <w:color w:val="auto"/>
          <w:position w:val="0"/>
          <w:lang w:val="es-ES" w:eastAsia="zh-CN"/>
        </w:rPr>
        <w:t xml:space="preserve">n </w:t>
      </w:r>
      <w:r w:rsidRPr="005C74EE">
        <w:rPr>
          <w:rFonts w:ascii="Times New Roman" w:hAnsi="Times New Roman" w:cs="Times New Roman"/>
          <w:bCs/>
          <w:i/>
          <w:color w:val="auto"/>
          <w:position w:val="0"/>
          <w:lang w:val="es-ES" w:eastAsia="zh-CN"/>
        </w:rPr>
        <w:t>El espejo de la historia</w:t>
      </w:r>
      <w:r w:rsidRPr="005C74EE">
        <w:rPr>
          <w:rFonts w:ascii="Times New Roman" w:hAnsi="Times New Roman" w:cs="Times New Roman"/>
          <w:bCs/>
          <w:color w:val="auto"/>
          <w:position w:val="0"/>
          <w:lang w:val="es-ES" w:eastAsia="zh-CN"/>
        </w:rPr>
        <w:t>, Buenos Aires</w:t>
      </w:r>
      <w:r w:rsidR="00D40CC1">
        <w:rPr>
          <w:rFonts w:ascii="Times New Roman" w:hAnsi="Times New Roman" w:cs="Times New Roman"/>
          <w:bCs/>
          <w:color w:val="auto"/>
          <w:position w:val="0"/>
          <w:lang w:val="es-ES" w:eastAsia="zh-CN"/>
        </w:rPr>
        <w:t>,</w:t>
      </w:r>
      <w:r w:rsidRPr="005C74EE">
        <w:rPr>
          <w:rFonts w:ascii="Times New Roman" w:hAnsi="Times New Roman" w:cs="Times New Roman"/>
          <w:bCs/>
          <w:color w:val="auto"/>
          <w:position w:val="0"/>
          <w:lang w:val="es-ES" w:eastAsia="zh-CN"/>
        </w:rPr>
        <w:t xml:space="preserve"> Sudamericana</w:t>
      </w:r>
      <w:r w:rsidR="00D40CC1">
        <w:rPr>
          <w:rFonts w:ascii="Times New Roman" w:hAnsi="Times New Roman" w:cs="Times New Roman"/>
          <w:bCs/>
          <w:color w:val="auto"/>
          <w:position w:val="0"/>
          <w:lang w:val="es-ES" w:eastAsia="zh-CN"/>
        </w:rPr>
        <w:t>.</w:t>
      </w:r>
    </w:p>
    <w:p w14:paraId="4596137B" w14:textId="543AE9CE"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 xml:space="preserve">Hora, Roy, </w:t>
      </w:r>
      <w:r w:rsidR="00D40CC1">
        <w:rPr>
          <w:rFonts w:ascii="Times New Roman" w:hAnsi="Times New Roman" w:cs="Times New Roman"/>
          <w:bCs/>
          <w:color w:val="auto"/>
          <w:position w:val="0"/>
          <w:lang w:val="es-ES" w:eastAsia="zh-CN"/>
        </w:rPr>
        <w:t xml:space="preserve">(2002). </w:t>
      </w:r>
      <w:r w:rsidRPr="005C74EE">
        <w:rPr>
          <w:rFonts w:ascii="Times New Roman" w:hAnsi="Times New Roman" w:cs="Times New Roman"/>
          <w:bCs/>
          <w:i/>
          <w:color w:val="auto"/>
          <w:position w:val="0"/>
          <w:lang w:val="es-ES" w:eastAsia="zh-CN"/>
        </w:rPr>
        <w:t>Los terratenientes de la pampa argentina. Una historia social y política, 1860-1945</w:t>
      </w:r>
      <w:r w:rsidRPr="005C74EE">
        <w:rPr>
          <w:rFonts w:ascii="Times New Roman" w:hAnsi="Times New Roman" w:cs="Times New Roman"/>
          <w:bCs/>
          <w:color w:val="auto"/>
          <w:position w:val="0"/>
          <w:lang w:val="es-ES" w:eastAsia="zh-CN"/>
        </w:rPr>
        <w:t>, Buenos Aires</w:t>
      </w:r>
      <w:r w:rsidR="00D40CC1">
        <w:rPr>
          <w:rFonts w:ascii="Times New Roman" w:hAnsi="Times New Roman" w:cs="Times New Roman"/>
          <w:bCs/>
          <w:color w:val="auto"/>
          <w:position w:val="0"/>
          <w:lang w:val="es-ES" w:eastAsia="zh-CN"/>
        </w:rPr>
        <w:t xml:space="preserve">, </w:t>
      </w:r>
      <w:r w:rsidRPr="005C74EE">
        <w:rPr>
          <w:rFonts w:ascii="Times New Roman" w:hAnsi="Times New Roman" w:cs="Times New Roman"/>
          <w:bCs/>
          <w:color w:val="auto"/>
          <w:position w:val="0"/>
          <w:lang w:val="es-ES" w:eastAsia="zh-CN"/>
        </w:rPr>
        <w:t>Siglo XXI.</w:t>
      </w:r>
    </w:p>
    <w:p w14:paraId="2EB08A2F" w14:textId="186553DC"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color w:val="auto"/>
          <w:position w:val="0"/>
          <w:lang w:val="es-ES" w:eastAsia="zh-CN"/>
        </w:rPr>
        <w:t>Iñigo Carrera, Juan</w:t>
      </w:r>
      <w:r w:rsidR="00D40CC1">
        <w:rPr>
          <w:rFonts w:ascii="Times New Roman" w:hAnsi="Times New Roman" w:cs="Times New Roman"/>
          <w:color w:val="auto"/>
          <w:position w:val="0"/>
          <w:lang w:val="es-ES" w:eastAsia="zh-CN"/>
        </w:rPr>
        <w:t>, (2007)</w:t>
      </w:r>
      <w:r w:rsidRPr="005C74EE">
        <w:rPr>
          <w:rFonts w:ascii="Times New Roman" w:hAnsi="Times New Roman" w:cs="Times New Roman"/>
          <w:color w:val="auto"/>
          <w:position w:val="0"/>
          <w:lang w:val="es-ES" w:eastAsia="zh-CN"/>
        </w:rPr>
        <w:t xml:space="preserve">. </w:t>
      </w:r>
      <w:r w:rsidRPr="005C74EE">
        <w:rPr>
          <w:rFonts w:ascii="Times New Roman" w:hAnsi="Times New Roman" w:cs="Times New Roman"/>
          <w:i/>
          <w:color w:val="auto"/>
          <w:position w:val="0"/>
          <w:lang w:val="es-ES" w:eastAsia="zh-CN"/>
        </w:rPr>
        <w:t>La formación económica de la sociedad argentina</w:t>
      </w:r>
      <w:r w:rsidRPr="005C74EE">
        <w:rPr>
          <w:rFonts w:ascii="Times New Roman" w:hAnsi="Times New Roman" w:cs="Times New Roman"/>
          <w:color w:val="auto"/>
          <w:position w:val="0"/>
          <w:lang w:val="es-ES" w:eastAsia="zh-CN"/>
        </w:rPr>
        <w:t xml:space="preserve">, Buenos Aires: Imago Mundi. </w:t>
      </w:r>
    </w:p>
    <w:p w14:paraId="33E62B5E" w14:textId="3EEFBC67"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Peña, Milcíades,</w:t>
      </w:r>
      <w:r w:rsidR="00D40CC1">
        <w:rPr>
          <w:rFonts w:ascii="Times New Roman" w:hAnsi="Times New Roman" w:cs="Times New Roman"/>
          <w:bCs/>
          <w:color w:val="auto"/>
          <w:position w:val="0"/>
          <w:lang w:val="es-ES" w:eastAsia="zh-CN"/>
        </w:rPr>
        <w:t xml:space="preserve"> (1975).</w:t>
      </w:r>
      <w:r w:rsidRPr="005C74EE">
        <w:rPr>
          <w:rFonts w:ascii="Times New Roman" w:hAnsi="Times New Roman" w:cs="Times New Roman"/>
          <w:bCs/>
          <w:i/>
          <w:color w:val="auto"/>
          <w:position w:val="0"/>
          <w:lang w:val="es-ES" w:eastAsia="zh-CN"/>
        </w:rPr>
        <w:t xml:space="preserve"> De Mitre a Roca. Consolidación de la oligarquía anglocriolla</w:t>
      </w:r>
      <w:r w:rsidRPr="005C74EE">
        <w:rPr>
          <w:rFonts w:ascii="Times New Roman" w:hAnsi="Times New Roman" w:cs="Times New Roman"/>
          <w:bCs/>
          <w:iCs/>
          <w:color w:val="auto"/>
          <w:spacing w:val="-3"/>
          <w:position w:val="0"/>
          <w:lang w:eastAsia="zh-CN"/>
        </w:rPr>
        <w:t xml:space="preserve">, </w:t>
      </w:r>
      <w:r w:rsidRPr="005C74EE">
        <w:rPr>
          <w:rFonts w:ascii="Times New Roman" w:hAnsi="Times New Roman" w:cs="Times New Roman"/>
          <w:bCs/>
          <w:color w:val="auto"/>
          <w:position w:val="0"/>
          <w:lang w:val="es-ES" w:eastAsia="zh-CN"/>
        </w:rPr>
        <w:t>Buenos Aires; Fichas.</w:t>
      </w:r>
    </w:p>
    <w:p w14:paraId="735588ED" w14:textId="131CEC7C"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Peña, Milcíades,</w:t>
      </w:r>
      <w:r w:rsidR="00D40CC1">
        <w:rPr>
          <w:rFonts w:ascii="Times New Roman" w:hAnsi="Times New Roman" w:cs="Times New Roman"/>
          <w:bCs/>
          <w:color w:val="auto"/>
          <w:position w:val="0"/>
          <w:lang w:val="es-ES" w:eastAsia="zh-CN"/>
        </w:rPr>
        <w:t xml:space="preserve"> (1975).</w:t>
      </w:r>
      <w:r w:rsidRPr="005C74EE">
        <w:rPr>
          <w:rFonts w:ascii="Times New Roman" w:hAnsi="Times New Roman" w:cs="Times New Roman"/>
          <w:bCs/>
          <w:i/>
          <w:iCs/>
          <w:color w:val="auto"/>
          <w:spacing w:val="-3"/>
          <w:position w:val="0"/>
          <w:lang w:eastAsia="zh-CN"/>
        </w:rPr>
        <w:t xml:space="preserve"> El paraíso terrateniente</w:t>
      </w:r>
      <w:r w:rsidRPr="005C74EE">
        <w:rPr>
          <w:rFonts w:ascii="Times New Roman" w:hAnsi="Times New Roman" w:cs="Times New Roman"/>
          <w:bCs/>
          <w:iCs/>
          <w:color w:val="auto"/>
          <w:spacing w:val="-3"/>
          <w:position w:val="0"/>
          <w:lang w:eastAsia="zh-CN"/>
        </w:rPr>
        <w:t xml:space="preserve">, </w:t>
      </w:r>
      <w:r w:rsidRPr="005C74EE">
        <w:rPr>
          <w:rFonts w:ascii="Times New Roman" w:hAnsi="Times New Roman" w:cs="Times New Roman"/>
          <w:bCs/>
          <w:color w:val="auto"/>
          <w:position w:val="0"/>
          <w:lang w:val="es-ES" w:eastAsia="zh-CN"/>
        </w:rPr>
        <w:t>Buenos Aires; Fichas.</w:t>
      </w:r>
    </w:p>
    <w:p w14:paraId="50D14B6D" w14:textId="32C37432"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color w:val="auto"/>
          <w:position w:val="0"/>
          <w:lang w:val="es-ES" w:eastAsia="zh-CN"/>
        </w:rPr>
        <w:t>Schvarzer, Jorge. La implantación industrial</w:t>
      </w:r>
      <w:r w:rsidR="00D40CC1">
        <w:rPr>
          <w:rFonts w:ascii="Times New Roman" w:hAnsi="Times New Roman" w:cs="Times New Roman"/>
          <w:color w:val="auto"/>
          <w:position w:val="0"/>
          <w:lang w:val="es-ES" w:eastAsia="zh-CN"/>
        </w:rPr>
        <w:t>.</w:t>
      </w:r>
      <w:r w:rsidRPr="005C74EE">
        <w:rPr>
          <w:rFonts w:ascii="Times New Roman" w:hAnsi="Times New Roman" w:cs="Times New Roman"/>
          <w:color w:val="auto"/>
          <w:position w:val="0"/>
          <w:lang w:val="es-ES" w:eastAsia="zh-CN"/>
        </w:rPr>
        <w:t xml:space="preserve"> En: Romero, Luis Alberto</w:t>
      </w:r>
      <w:r w:rsidR="00D40CC1">
        <w:rPr>
          <w:rFonts w:ascii="Times New Roman" w:hAnsi="Times New Roman" w:cs="Times New Roman"/>
          <w:color w:val="auto"/>
          <w:position w:val="0"/>
          <w:lang w:val="es-ES" w:eastAsia="zh-CN"/>
        </w:rPr>
        <w:t>,</w:t>
      </w:r>
      <w:r w:rsidRPr="005C74EE">
        <w:rPr>
          <w:rFonts w:ascii="Times New Roman" w:hAnsi="Times New Roman" w:cs="Times New Roman"/>
          <w:color w:val="auto"/>
          <w:position w:val="0"/>
          <w:lang w:val="es-ES" w:eastAsia="zh-CN"/>
        </w:rPr>
        <w:t xml:space="preserve"> </w:t>
      </w:r>
      <w:r w:rsidRPr="005C74EE">
        <w:rPr>
          <w:rFonts w:ascii="Times New Roman" w:hAnsi="Times New Roman" w:cs="Times New Roman"/>
          <w:i/>
          <w:color w:val="auto"/>
          <w:position w:val="0"/>
          <w:lang w:val="es-ES" w:eastAsia="zh-CN"/>
        </w:rPr>
        <w:t>Buenos Aires Historia de cuatro siglos</w:t>
      </w:r>
      <w:r w:rsidRPr="005C74EE">
        <w:rPr>
          <w:rFonts w:ascii="Times New Roman" w:hAnsi="Times New Roman" w:cs="Times New Roman"/>
          <w:color w:val="auto"/>
          <w:position w:val="0"/>
          <w:lang w:val="es-ES" w:eastAsia="zh-CN"/>
        </w:rPr>
        <w:t>, Varias Ed.</w:t>
      </w:r>
    </w:p>
    <w:p w14:paraId="200557AC" w14:textId="3451AFE9"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Regalsky, Andrés,</w:t>
      </w:r>
      <w:r w:rsidR="00D40CC1">
        <w:rPr>
          <w:rFonts w:ascii="Times New Roman" w:hAnsi="Times New Roman" w:cs="Times New Roman"/>
          <w:bCs/>
          <w:color w:val="auto"/>
          <w:position w:val="0"/>
          <w:lang w:val="es-ES" w:eastAsia="zh-CN"/>
        </w:rPr>
        <w:t xml:space="preserve"> (1986).</w:t>
      </w:r>
      <w:r w:rsidRPr="005C74EE">
        <w:rPr>
          <w:rFonts w:ascii="Times New Roman" w:hAnsi="Times New Roman" w:cs="Times New Roman"/>
          <w:bCs/>
          <w:color w:val="auto"/>
          <w:position w:val="0"/>
          <w:lang w:val="es-ES" w:eastAsia="zh-CN"/>
        </w:rPr>
        <w:t xml:space="preserve"> </w:t>
      </w:r>
      <w:r w:rsidRPr="005C74EE">
        <w:rPr>
          <w:rFonts w:ascii="Times New Roman" w:hAnsi="Times New Roman" w:cs="Times New Roman"/>
          <w:bCs/>
          <w:i/>
          <w:color w:val="auto"/>
          <w:position w:val="0"/>
          <w:lang w:val="es-ES" w:eastAsia="zh-CN"/>
        </w:rPr>
        <w:t>Las inversiones extranjeras en la Argentina (1860-1914)</w:t>
      </w:r>
      <w:r w:rsidRPr="005C74EE">
        <w:rPr>
          <w:rFonts w:ascii="Times New Roman" w:hAnsi="Times New Roman" w:cs="Times New Roman"/>
          <w:bCs/>
          <w:color w:val="auto"/>
          <w:position w:val="0"/>
          <w:lang w:val="es-ES" w:eastAsia="zh-CN"/>
        </w:rPr>
        <w:t>. CEAL</w:t>
      </w:r>
      <w:r w:rsidR="00D40CC1">
        <w:rPr>
          <w:rFonts w:ascii="Times New Roman" w:hAnsi="Times New Roman" w:cs="Times New Roman"/>
          <w:bCs/>
          <w:color w:val="auto"/>
          <w:position w:val="0"/>
          <w:lang w:val="es-ES" w:eastAsia="zh-CN"/>
        </w:rPr>
        <w:t>.</w:t>
      </w:r>
    </w:p>
    <w:p w14:paraId="05CDAE71" w14:textId="68CDD5E6"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color w:val="auto"/>
          <w:position w:val="0"/>
          <w:lang w:val="es-ES" w:eastAsia="zh-CN"/>
        </w:rPr>
        <w:t xml:space="preserve">Regalsky, Andrés, </w:t>
      </w:r>
      <w:r w:rsidR="00D40CC1">
        <w:rPr>
          <w:rFonts w:ascii="Times New Roman" w:hAnsi="Times New Roman" w:cs="Times New Roman"/>
          <w:color w:val="auto"/>
          <w:position w:val="0"/>
          <w:lang w:val="es-ES" w:eastAsia="zh-CN"/>
        </w:rPr>
        <w:t xml:space="preserve">(1994). </w:t>
      </w:r>
      <w:r w:rsidRPr="005C74EE">
        <w:rPr>
          <w:rFonts w:ascii="Times New Roman" w:hAnsi="Times New Roman" w:cs="Times New Roman"/>
          <w:color w:val="auto"/>
          <w:position w:val="0"/>
          <w:lang w:val="es-ES" w:eastAsia="zh-CN"/>
        </w:rPr>
        <w:t>La Evolución de la banca privada nacional en Argentina (1880-1914). Una introducción a su estudi</w:t>
      </w:r>
      <w:r w:rsidR="00D40CC1">
        <w:rPr>
          <w:rFonts w:ascii="Times New Roman" w:hAnsi="Times New Roman" w:cs="Times New Roman"/>
          <w:color w:val="auto"/>
          <w:position w:val="0"/>
          <w:lang w:val="es-ES" w:eastAsia="zh-CN"/>
        </w:rPr>
        <w:t>o. E</w:t>
      </w:r>
      <w:r w:rsidRPr="005C74EE">
        <w:rPr>
          <w:rFonts w:ascii="Times New Roman" w:hAnsi="Times New Roman" w:cs="Times New Roman"/>
          <w:color w:val="auto"/>
          <w:position w:val="0"/>
          <w:lang w:val="es-ES" w:eastAsia="zh-CN"/>
        </w:rPr>
        <w:t xml:space="preserve">n Pedro Tedde y Carlos Marichal (coord.), </w:t>
      </w:r>
      <w:r w:rsidRPr="005C74EE">
        <w:rPr>
          <w:rFonts w:ascii="Times New Roman" w:hAnsi="Times New Roman" w:cs="Times New Roman"/>
          <w:i/>
          <w:color w:val="auto"/>
          <w:position w:val="0"/>
          <w:lang w:val="es-ES" w:eastAsia="zh-CN"/>
        </w:rPr>
        <w:t>La formación de los bancos centrales en España y América Latina (Siglos XIX y XX)</w:t>
      </w:r>
      <w:r w:rsidRPr="005C74EE">
        <w:rPr>
          <w:rFonts w:ascii="Times New Roman" w:hAnsi="Times New Roman" w:cs="Times New Roman"/>
          <w:color w:val="auto"/>
          <w:position w:val="0"/>
          <w:lang w:val="es-ES" w:eastAsia="zh-CN"/>
        </w:rPr>
        <w:t>, vol. II, Estudios de Historia Económica, Nº 30</w:t>
      </w:r>
      <w:r w:rsidRPr="005C74EE">
        <w:rPr>
          <w:rFonts w:ascii="Times New Roman" w:hAnsi="Times New Roman" w:cs="Times New Roman"/>
          <w:position w:val="0"/>
          <w:lang w:val="es-ES" w:eastAsia="zh-CN"/>
        </w:rPr>
        <w:t>.</w:t>
      </w:r>
    </w:p>
    <w:p w14:paraId="4EADCF8B" w14:textId="66A7BE86" w:rsid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bCs/>
          <w:color w:val="auto"/>
          <w:position w:val="0"/>
          <w:lang w:val="es-ES" w:eastAsia="zh-CN"/>
        </w:rPr>
        <w:t>Rocchi, Fernando</w:t>
      </w:r>
      <w:r w:rsidR="00D40CC1">
        <w:rPr>
          <w:rFonts w:ascii="Times New Roman" w:hAnsi="Times New Roman" w:cs="Times New Roman"/>
          <w:bCs/>
          <w:color w:val="auto"/>
          <w:position w:val="0"/>
          <w:lang w:val="es-ES" w:eastAsia="zh-CN"/>
        </w:rPr>
        <w:t>, (2000).</w:t>
      </w:r>
      <w:r w:rsidRPr="005C74EE">
        <w:rPr>
          <w:rFonts w:ascii="Times New Roman" w:hAnsi="Times New Roman" w:cs="Times New Roman"/>
          <w:bCs/>
          <w:color w:val="auto"/>
          <w:position w:val="0"/>
          <w:lang w:val="es-ES" w:eastAsia="zh-CN"/>
        </w:rPr>
        <w:t xml:space="preserve"> Un largo camino a casa: Empresarios, trabajadores e identidad industrial en la Argentina, 1880-1930</w:t>
      </w:r>
      <w:r w:rsidR="00D40CC1">
        <w:rPr>
          <w:rFonts w:ascii="Times New Roman" w:hAnsi="Times New Roman" w:cs="Times New Roman"/>
          <w:bCs/>
          <w:color w:val="auto"/>
          <w:position w:val="0"/>
          <w:lang w:val="es-ES" w:eastAsia="zh-CN"/>
        </w:rPr>
        <w:t>.</w:t>
      </w:r>
      <w:r w:rsidRPr="005C74EE">
        <w:rPr>
          <w:rFonts w:ascii="Times New Roman" w:hAnsi="Times New Roman" w:cs="Times New Roman"/>
          <w:bCs/>
          <w:color w:val="auto"/>
          <w:position w:val="0"/>
          <w:lang w:val="es-ES" w:eastAsia="zh-CN"/>
        </w:rPr>
        <w:t xml:space="preserve"> </w:t>
      </w:r>
      <w:r w:rsidR="00D40CC1">
        <w:rPr>
          <w:rFonts w:ascii="Times New Roman" w:hAnsi="Times New Roman" w:cs="Times New Roman"/>
          <w:bCs/>
          <w:color w:val="auto"/>
          <w:position w:val="0"/>
          <w:lang w:val="es-ES" w:eastAsia="zh-CN"/>
        </w:rPr>
        <w:t>E</w:t>
      </w:r>
      <w:r w:rsidRPr="005C74EE">
        <w:rPr>
          <w:rFonts w:ascii="Times New Roman" w:hAnsi="Times New Roman" w:cs="Times New Roman"/>
          <w:bCs/>
          <w:color w:val="auto"/>
          <w:position w:val="0"/>
          <w:lang w:val="es-ES" w:eastAsia="zh-CN"/>
        </w:rPr>
        <w:t xml:space="preserve">n Juan Suriano (Compilador): </w:t>
      </w:r>
      <w:r w:rsidRPr="005C74EE">
        <w:rPr>
          <w:rFonts w:ascii="Times New Roman" w:hAnsi="Times New Roman" w:cs="Times New Roman"/>
          <w:bCs/>
          <w:i/>
          <w:color w:val="auto"/>
          <w:position w:val="0"/>
          <w:lang w:val="es-ES" w:eastAsia="zh-CN"/>
        </w:rPr>
        <w:t>La cuestión social en Argentina, 1870-1943</w:t>
      </w:r>
      <w:r w:rsidRPr="005C74EE">
        <w:rPr>
          <w:rFonts w:ascii="Times New Roman" w:hAnsi="Times New Roman" w:cs="Times New Roman"/>
          <w:bCs/>
          <w:color w:val="auto"/>
          <w:position w:val="0"/>
          <w:lang w:val="es-ES" w:eastAsia="zh-CN"/>
        </w:rPr>
        <w:t>, Buenos Aires</w:t>
      </w:r>
      <w:r w:rsidR="00D40CC1">
        <w:rPr>
          <w:rFonts w:ascii="Times New Roman" w:hAnsi="Times New Roman" w:cs="Times New Roman"/>
          <w:bCs/>
          <w:color w:val="auto"/>
          <w:position w:val="0"/>
          <w:lang w:val="es-ES" w:eastAsia="zh-CN"/>
        </w:rPr>
        <w:t xml:space="preserve">, </w:t>
      </w:r>
      <w:r w:rsidRPr="005C74EE">
        <w:rPr>
          <w:rFonts w:ascii="Times New Roman" w:hAnsi="Times New Roman" w:cs="Times New Roman"/>
          <w:bCs/>
          <w:color w:val="auto"/>
          <w:position w:val="0"/>
          <w:lang w:val="es-ES" w:eastAsia="zh-CN"/>
        </w:rPr>
        <w:t>La colmena.</w:t>
      </w:r>
    </w:p>
    <w:p w14:paraId="7C553FBA" w14:textId="269F535F" w:rsidR="005C74EE"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position w:val="0"/>
          <w:lang w:val="es-ES" w:eastAsia="zh-CN"/>
        </w:rPr>
        <w:t xml:space="preserve">Rosa, José María, </w:t>
      </w:r>
      <w:r w:rsidR="00D40CC1">
        <w:rPr>
          <w:rFonts w:ascii="Times New Roman" w:hAnsi="Times New Roman" w:cs="Times New Roman"/>
          <w:position w:val="0"/>
          <w:lang w:val="es-ES" w:eastAsia="zh-CN"/>
        </w:rPr>
        <w:t xml:space="preserve">(1943). </w:t>
      </w:r>
      <w:r w:rsidRPr="005C74EE">
        <w:rPr>
          <w:rFonts w:ascii="Times New Roman" w:hAnsi="Times New Roman" w:cs="Times New Roman"/>
          <w:i/>
          <w:color w:val="auto"/>
          <w:position w:val="0"/>
          <w:lang w:val="es-ES" w:eastAsia="zh-CN"/>
        </w:rPr>
        <w:t>Defensa y pérdida de nuestra independencia económica,</w:t>
      </w:r>
      <w:r w:rsidRPr="005C74EE">
        <w:rPr>
          <w:rFonts w:ascii="Times New Roman" w:hAnsi="Times New Roman" w:cs="Times New Roman"/>
          <w:color w:val="auto"/>
          <w:position w:val="0"/>
          <w:lang w:val="es-ES" w:eastAsia="zh-CN"/>
        </w:rPr>
        <w:t xml:space="preserve"> Buenos Aires</w:t>
      </w:r>
      <w:r w:rsidR="00D40CC1">
        <w:rPr>
          <w:rFonts w:ascii="Times New Roman" w:hAnsi="Times New Roman" w:cs="Times New Roman"/>
          <w:color w:val="auto"/>
          <w:position w:val="0"/>
          <w:lang w:val="es-ES" w:eastAsia="zh-CN"/>
        </w:rPr>
        <w:t>,</w:t>
      </w:r>
      <w:r w:rsidRPr="005C74EE">
        <w:rPr>
          <w:rFonts w:ascii="Times New Roman" w:hAnsi="Times New Roman" w:cs="Times New Roman"/>
          <w:color w:val="auto"/>
          <w:position w:val="0"/>
          <w:lang w:val="es-ES" w:eastAsia="zh-CN"/>
        </w:rPr>
        <w:t xml:space="preserve"> Huemul.</w:t>
      </w:r>
    </w:p>
    <w:p w14:paraId="1856CF80" w14:textId="06DCAC90" w:rsidR="009B24E6" w:rsidRPr="005C74EE" w:rsidRDefault="009B24E6" w:rsidP="005C74EE">
      <w:pPr>
        <w:pStyle w:val="Prrafodelista"/>
        <w:widowControl/>
        <w:numPr>
          <w:ilvl w:val="0"/>
          <w:numId w:val="16"/>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5C74EE">
        <w:rPr>
          <w:rFonts w:ascii="Times New Roman" w:hAnsi="Times New Roman" w:cs="Times New Roman"/>
          <w:color w:val="auto"/>
          <w:position w:val="0"/>
          <w:lang w:val="es-ES" w:eastAsia="zh-CN"/>
        </w:rPr>
        <w:t>Sánchez Román, José,</w:t>
      </w:r>
      <w:r w:rsidR="00D40CC1">
        <w:rPr>
          <w:rFonts w:ascii="Times New Roman" w:hAnsi="Times New Roman" w:cs="Times New Roman"/>
          <w:color w:val="auto"/>
          <w:position w:val="0"/>
          <w:lang w:val="es-ES" w:eastAsia="zh-CN"/>
        </w:rPr>
        <w:t xml:space="preserve"> (2001).</w:t>
      </w:r>
      <w:r w:rsidRPr="005C74EE">
        <w:rPr>
          <w:rFonts w:ascii="Times New Roman" w:hAnsi="Times New Roman" w:cs="Times New Roman"/>
          <w:color w:val="auto"/>
          <w:position w:val="0"/>
          <w:lang w:val="es-ES" w:eastAsia="zh-CN"/>
        </w:rPr>
        <w:t xml:space="preserve"> Tucumán y la industria azucarera ante la crisis de 1890</w:t>
      </w:r>
      <w:r w:rsidR="00D40CC1">
        <w:rPr>
          <w:rFonts w:ascii="Times New Roman" w:hAnsi="Times New Roman" w:cs="Times New Roman"/>
          <w:color w:val="auto"/>
          <w:position w:val="0"/>
          <w:lang w:val="es-ES" w:eastAsia="zh-CN"/>
        </w:rPr>
        <w:t xml:space="preserve">. </w:t>
      </w:r>
      <w:r w:rsidRPr="005C74EE">
        <w:rPr>
          <w:rFonts w:ascii="Times New Roman" w:hAnsi="Times New Roman" w:cs="Times New Roman"/>
          <w:i/>
          <w:color w:val="auto"/>
          <w:position w:val="0"/>
          <w:lang w:val="es-ES" w:eastAsia="zh-CN"/>
        </w:rPr>
        <w:t xml:space="preserve">Desarrollo </w:t>
      </w:r>
      <w:r w:rsidRPr="005C74EE">
        <w:rPr>
          <w:rFonts w:ascii="Times New Roman" w:hAnsi="Times New Roman" w:cs="Times New Roman"/>
          <w:i/>
          <w:position w:val="0"/>
          <w:lang w:val="es-ES" w:eastAsia="zh-CN"/>
        </w:rPr>
        <w:t>Económico</w:t>
      </w:r>
      <w:r w:rsidR="00D40CC1">
        <w:rPr>
          <w:rFonts w:ascii="Times New Roman" w:hAnsi="Times New Roman" w:cs="Times New Roman"/>
          <w:position w:val="0"/>
          <w:lang w:val="es-ES" w:eastAsia="zh-CN"/>
        </w:rPr>
        <w:t>,</w:t>
      </w:r>
      <w:r w:rsidRPr="005C74EE">
        <w:rPr>
          <w:rFonts w:ascii="Times New Roman" w:hAnsi="Times New Roman" w:cs="Times New Roman"/>
          <w:position w:val="0"/>
          <w:lang w:val="es-ES" w:eastAsia="zh-CN"/>
        </w:rPr>
        <w:t xml:space="preserve"> 41, 163.</w:t>
      </w:r>
    </w:p>
    <w:p w14:paraId="55632C21"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333333"/>
          <w:position w:val="0"/>
          <w:sz w:val="22"/>
          <w:szCs w:val="22"/>
          <w:lang w:val="es-ES" w:eastAsia="zh-CN"/>
        </w:rPr>
      </w:pPr>
    </w:p>
    <w:p w14:paraId="58A0C487"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333333"/>
          <w:position w:val="0"/>
          <w:sz w:val="22"/>
          <w:szCs w:val="22"/>
          <w:lang w:val="es-ES" w:eastAsia="zh-CN"/>
        </w:rPr>
      </w:pPr>
    </w:p>
    <w:p w14:paraId="2AA06761" w14:textId="485D6D90" w:rsidR="009B24E6" w:rsidRPr="00F158B0"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sz w:val="28"/>
          <w:szCs w:val="28"/>
          <w:lang w:val="es-ES" w:eastAsia="zh-CN"/>
        </w:rPr>
      </w:pPr>
      <w:r w:rsidRPr="00F158B0">
        <w:rPr>
          <w:rFonts w:ascii="Times New Roman" w:hAnsi="Times New Roman" w:cs="Times New Roman"/>
          <w:b/>
          <w:color w:val="auto"/>
          <w:position w:val="0"/>
          <w:sz w:val="28"/>
          <w:szCs w:val="28"/>
          <w:lang w:val="es-ES" w:eastAsia="zh-CN"/>
        </w:rPr>
        <w:t xml:space="preserve">3. </w:t>
      </w:r>
      <w:r w:rsidR="0044688C" w:rsidRPr="00F158B0">
        <w:rPr>
          <w:rFonts w:ascii="Times New Roman" w:hAnsi="Times New Roman" w:cs="Times New Roman"/>
          <w:b/>
          <w:color w:val="auto"/>
          <w:position w:val="0"/>
          <w:sz w:val="28"/>
          <w:szCs w:val="28"/>
          <w:lang w:val="es-ES" w:eastAsia="zh-CN"/>
        </w:rPr>
        <w:t>C</w:t>
      </w:r>
      <w:r w:rsidR="00F158B0">
        <w:rPr>
          <w:rFonts w:ascii="Times New Roman" w:hAnsi="Times New Roman" w:cs="Times New Roman"/>
          <w:b/>
          <w:color w:val="auto"/>
          <w:position w:val="0"/>
          <w:sz w:val="28"/>
          <w:szCs w:val="28"/>
          <w:lang w:val="es-ES" w:eastAsia="zh-CN"/>
        </w:rPr>
        <w:t>ONFLICTOS Y CONSENSOS EN LA ARGENTINA MODERNA. CLASE, GÉNERO Y ETNIA</w:t>
      </w:r>
      <w:r w:rsidR="007B279E" w:rsidRPr="00F158B0">
        <w:rPr>
          <w:rFonts w:ascii="Times New Roman" w:hAnsi="Times New Roman" w:cs="Times New Roman"/>
          <w:b/>
          <w:color w:val="auto"/>
          <w:position w:val="0"/>
          <w:sz w:val="28"/>
          <w:szCs w:val="28"/>
          <w:lang w:val="es-ES" w:eastAsia="zh-CN"/>
        </w:rPr>
        <w:t xml:space="preserve"> </w:t>
      </w:r>
    </w:p>
    <w:p w14:paraId="021DB4D9"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66AAC323" w14:textId="686BCDE7" w:rsid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F158B0">
        <w:rPr>
          <w:rFonts w:ascii="Times New Roman" w:hAnsi="Times New Roman" w:cs="Times New Roman"/>
          <w:b/>
          <w:color w:val="auto"/>
          <w:position w:val="0"/>
          <w:lang w:val="es-ES" w:eastAsia="zh-CN"/>
        </w:rPr>
        <w:t>Bibliografía Obligatoria</w:t>
      </w:r>
    </w:p>
    <w:p w14:paraId="0AC70CDC" w14:textId="77777777" w:rsidR="00F158B0" w:rsidRPr="00F158B0" w:rsidRDefault="00F158B0"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p>
    <w:p w14:paraId="046C3517" w14:textId="3D32039A"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bCs/>
          <w:color w:val="auto"/>
          <w:position w:val="0"/>
          <w:lang w:val="es-ES" w:eastAsia="zh-CN"/>
        </w:rPr>
        <w:lastRenderedPageBreak/>
        <w:t>Ansaldi, Waldo</w:t>
      </w:r>
      <w:r w:rsidR="00FE550C">
        <w:rPr>
          <w:rFonts w:ascii="Times New Roman" w:hAnsi="Times New Roman" w:cs="Times New Roman"/>
          <w:bCs/>
          <w:color w:val="auto"/>
          <w:position w:val="0"/>
          <w:lang w:val="es-ES" w:eastAsia="zh-CN"/>
        </w:rPr>
        <w:t xml:space="preserve">, (1980). </w:t>
      </w:r>
      <w:r w:rsidRPr="00FE550C">
        <w:rPr>
          <w:rFonts w:ascii="Times New Roman" w:hAnsi="Times New Roman" w:cs="Times New Roman"/>
          <w:bCs/>
          <w:color w:val="auto"/>
          <w:position w:val="0"/>
          <w:lang w:val="es-ES" w:eastAsia="zh-CN"/>
        </w:rPr>
        <w:t>Notas sobre la formación de la burguesía argentina, 1780-1880</w:t>
      </w:r>
      <w:r w:rsidR="00FE550C">
        <w:rPr>
          <w:rFonts w:ascii="Times New Roman" w:hAnsi="Times New Roman" w:cs="Times New Roman"/>
          <w:bCs/>
          <w:color w:val="auto"/>
          <w:position w:val="0"/>
          <w:lang w:val="es-ES" w:eastAsia="zh-CN"/>
        </w:rPr>
        <w:t xml:space="preserve">. En: </w:t>
      </w:r>
      <w:r w:rsidRPr="00FE550C">
        <w:rPr>
          <w:rFonts w:ascii="Times New Roman" w:hAnsi="Times New Roman" w:cs="Times New Roman"/>
          <w:bCs/>
          <w:color w:val="auto"/>
          <w:position w:val="0"/>
          <w:lang w:val="es-ES" w:eastAsia="zh-CN"/>
        </w:rPr>
        <w:t xml:space="preserve">E. Florescano (comp), </w:t>
      </w:r>
      <w:r w:rsidRPr="00FE550C">
        <w:rPr>
          <w:rFonts w:ascii="Times New Roman" w:hAnsi="Times New Roman" w:cs="Times New Roman"/>
          <w:bCs/>
          <w:i/>
          <w:color w:val="auto"/>
          <w:position w:val="0"/>
          <w:lang w:val="es-ES" w:eastAsia="zh-CN"/>
        </w:rPr>
        <w:t>Orígenes y desarrollo de la burguesía en América Latina</w:t>
      </w:r>
      <w:r w:rsidRPr="00FE550C">
        <w:rPr>
          <w:rFonts w:ascii="Times New Roman" w:hAnsi="Times New Roman" w:cs="Times New Roman"/>
          <w:bCs/>
          <w:color w:val="auto"/>
          <w:position w:val="0"/>
          <w:lang w:val="es-ES" w:eastAsia="zh-CN"/>
        </w:rPr>
        <w:t>, Nueva Imagen</w:t>
      </w:r>
      <w:r w:rsidR="00FE550C">
        <w:rPr>
          <w:rFonts w:ascii="Times New Roman" w:hAnsi="Times New Roman" w:cs="Times New Roman"/>
          <w:bCs/>
          <w:color w:val="auto"/>
          <w:position w:val="0"/>
          <w:lang w:val="es-ES" w:eastAsia="zh-CN"/>
        </w:rPr>
        <w:t>.</w:t>
      </w:r>
    </w:p>
    <w:p w14:paraId="3ED4B619" w14:textId="74F6BEB8"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 xml:space="preserve">Falcón, Ricardo, </w:t>
      </w:r>
      <w:r w:rsidR="00FE550C">
        <w:rPr>
          <w:rFonts w:ascii="Times New Roman" w:hAnsi="Times New Roman" w:cs="Times New Roman"/>
          <w:color w:val="auto"/>
          <w:position w:val="0"/>
          <w:lang w:val="es-ES" w:eastAsia="zh-CN"/>
        </w:rPr>
        <w:t xml:space="preserve">(1987). </w:t>
      </w:r>
      <w:r w:rsidRPr="00FE550C">
        <w:rPr>
          <w:rFonts w:ascii="Times New Roman" w:hAnsi="Times New Roman" w:cs="Times New Roman"/>
          <w:color w:val="auto"/>
          <w:position w:val="0"/>
          <w:lang w:val="es-ES" w:eastAsia="zh-CN"/>
        </w:rPr>
        <w:t xml:space="preserve">Izquierdas, régimen político, cuestión étnica y cuestión social en la Argentina, </w:t>
      </w:r>
      <w:r w:rsidRPr="00FE550C">
        <w:rPr>
          <w:rFonts w:ascii="Times New Roman" w:hAnsi="Times New Roman" w:cs="Times New Roman"/>
          <w:i/>
          <w:iCs/>
          <w:color w:val="auto"/>
          <w:position w:val="0"/>
          <w:lang w:val="es-ES" w:eastAsia="zh-CN"/>
        </w:rPr>
        <w:t>Anuario Escuela de Historia</w:t>
      </w:r>
      <w:r w:rsidRPr="00FE550C">
        <w:rPr>
          <w:rFonts w:ascii="Times New Roman" w:hAnsi="Times New Roman" w:cs="Times New Roman"/>
          <w:color w:val="auto"/>
          <w:position w:val="0"/>
          <w:lang w:val="es-ES" w:eastAsia="zh-CN"/>
        </w:rPr>
        <w:t>, 12, Rosario</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pp. 365-389.</w:t>
      </w:r>
    </w:p>
    <w:p w14:paraId="4F161F19" w14:textId="0965FC3A"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Gerchunoff, Pablo, Fernando Rocchi y Gastón Rossi,</w:t>
      </w:r>
      <w:r w:rsidR="00FE550C">
        <w:rPr>
          <w:rFonts w:ascii="Times New Roman" w:hAnsi="Times New Roman" w:cs="Times New Roman"/>
          <w:color w:val="auto"/>
          <w:position w:val="0"/>
          <w:lang w:val="es-ES" w:eastAsia="zh-CN"/>
        </w:rPr>
        <w:t xml:space="preserve"> (2008).</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color w:val="auto"/>
          <w:position w:val="0"/>
          <w:lang w:val="es-ES" w:eastAsia="zh-CN"/>
        </w:rPr>
        <w:t>Desorden y progreso. Las crisis económicas argentinas, 1870-1905</w:t>
      </w:r>
      <w:r w:rsidRPr="00FE550C">
        <w:rPr>
          <w:rFonts w:ascii="Times New Roman" w:hAnsi="Times New Roman" w:cs="Times New Roman"/>
          <w:color w:val="auto"/>
          <w:position w:val="0"/>
          <w:lang w:val="es-ES" w:eastAsia="zh-CN"/>
        </w:rPr>
        <w:t>, Edhasa</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Buenos Aires.</w:t>
      </w:r>
    </w:p>
    <w:p w14:paraId="179890C5" w14:textId="661A138D"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 xml:space="preserve">Godio, Julio, </w:t>
      </w:r>
      <w:r w:rsidR="00FE550C">
        <w:rPr>
          <w:rFonts w:ascii="Times New Roman" w:hAnsi="Times New Roman" w:cs="Times New Roman"/>
          <w:color w:val="auto"/>
          <w:position w:val="0"/>
          <w:lang w:val="es-ES" w:eastAsia="zh-CN"/>
        </w:rPr>
        <w:t xml:space="preserve">(1987). </w:t>
      </w:r>
      <w:r w:rsidRPr="00FE550C">
        <w:rPr>
          <w:rFonts w:ascii="Times New Roman" w:hAnsi="Times New Roman" w:cs="Times New Roman"/>
          <w:i/>
          <w:color w:val="auto"/>
          <w:position w:val="0"/>
          <w:lang w:val="es-ES" w:eastAsia="zh-CN"/>
        </w:rPr>
        <w:t>El movimiento obrero argentino (1870-1910). Socialismo, Anarquismo y Sindicalismo</w:t>
      </w:r>
      <w:r w:rsidRPr="00FE550C">
        <w:rPr>
          <w:rFonts w:ascii="Times New Roman" w:hAnsi="Times New Roman" w:cs="Times New Roman"/>
          <w:color w:val="auto"/>
          <w:position w:val="0"/>
          <w:lang w:val="es-ES" w:eastAsia="zh-CN"/>
        </w:rPr>
        <w:t>, Buenos Aires</w:t>
      </w:r>
      <w:r w:rsidR="00FE550C">
        <w:rPr>
          <w:rFonts w:ascii="Times New Roman" w:hAnsi="Times New Roman" w:cs="Times New Roman"/>
          <w:color w:val="auto"/>
          <w:position w:val="0"/>
          <w:lang w:val="es-ES" w:eastAsia="zh-CN"/>
        </w:rPr>
        <w:t xml:space="preserve">, </w:t>
      </w:r>
      <w:r w:rsidRPr="00FE550C">
        <w:rPr>
          <w:rFonts w:ascii="Times New Roman" w:hAnsi="Times New Roman" w:cs="Times New Roman"/>
          <w:color w:val="auto"/>
          <w:position w:val="0"/>
          <w:lang w:val="es-ES" w:eastAsia="zh-CN"/>
        </w:rPr>
        <w:t>Legasa</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w:t>
      </w:r>
    </w:p>
    <w:p w14:paraId="500C4D70" w14:textId="19B87403"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 xml:space="preserve">Nari, Marcela, </w:t>
      </w:r>
      <w:r w:rsidR="00FE550C">
        <w:rPr>
          <w:rFonts w:ascii="Times New Roman" w:hAnsi="Times New Roman" w:cs="Times New Roman"/>
          <w:color w:val="auto"/>
          <w:position w:val="0"/>
          <w:lang w:val="es-ES" w:eastAsia="zh-CN"/>
        </w:rPr>
        <w:t xml:space="preserve">(1994). </w:t>
      </w:r>
      <w:r w:rsidRPr="00FE550C">
        <w:rPr>
          <w:rFonts w:ascii="Times New Roman" w:hAnsi="Times New Roman" w:cs="Times New Roman"/>
          <w:color w:val="auto"/>
          <w:position w:val="0"/>
          <w:lang w:val="es-ES" w:eastAsia="zh-CN"/>
        </w:rPr>
        <w:t>El movimiento obrero y el trabajo femenino. Un análisis de los congresos obreros durante el período 1890-1921</w:t>
      </w:r>
      <w:r w:rsidR="00FE550C">
        <w:rPr>
          <w:rFonts w:ascii="Times New Roman" w:hAnsi="Times New Roman" w:cs="Times New Roman"/>
          <w:color w:val="auto"/>
          <w:position w:val="0"/>
          <w:lang w:val="es-ES" w:eastAsia="zh-CN"/>
        </w:rPr>
        <w:t>. En</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color w:val="auto"/>
          <w:position w:val="0"/>
          <w:lang w:val="es-ES" w:eastAsia="zh-CN"/>
        </w:rPr>
        <w:t>La mitad del país</w:t>
      </w:r>
      <w:r w:rsidRPr="00FE550C">
        <w:rPr>
          <w:rFonts w:ascii="Times New Roman" w:hAnsi="Times New Roman" w:cs="Times New Roman"/>
          <w:color w:val="auto"/>
          <w:position w:val="0"/>
          <w:lang w:val="es-ES" w:eastAsia="zh-CN"/>
        </w:rPr>
        <w:t>, Buenos Aires</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CEAL.</w:t>
      </w:r>
    </w:p>
    <w:p w14:paraId="46126B1B" w14:textId="1DF736AE"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Norando, Verónica y Ludmila Scheinkman,</w:t>
      </w:r>
      <w:r w:rsidR="00FE550C">
        <w:rPr>
          <w:rFonts w:ascii="Times New Roman" w:hAnsi="Times New Roman" w:cs="Times New Roman"/>
          <w:color w:val="auto"/>
          <w:position w:val="0"/>
          <w:lang w:val="es-ES" w:eastAsia="zh-CN"/>
        </w:rPr>
        <w:t xml:space="preserve"> (2011).</w:t>
      </w:r>
      <w:r w:rsidRPr="00FE550C">
        <w:rPr>
          <w:rFonts w:ascii="Times New Roman" w:hAnsi="Times New Roman" w:cs="Times New Roman"/>
          <w:color w:val="auto"/>
          <w:position w:val="0"/>
          <w:lang w:val="es-ES" w:eastAsia="zh-CN"/>
        </w:rPr>
        <w:t xml:space="preserve"> “Hastiadas de tanto y tanto llanto y miseria… Visibilizando a las mujeres proletarias”, </w:t>
      </w:r>
      <w:r w:rsidRPr="00FE550C">
        <w:rPr>
          <w:rFonts w:ascii="Times New Roman" w:hAnsi="Times New Roman" w:cs="Times New Roman"/>
          <w:i/>
          <w:color w:val="auto"/>
          <w:position w:val="0"/>
          <w:lang w:val="es-ES" w:eastAsia="zh-CN"/>
        </w:rPr>
        <w:t>Historia Regional</w:t>
      </w:r>
      <w:r w:rsidR="00FE550C" w:rsidRPr="00FE550C">
        <w:rPr>
          <w:rFonts w:ascii="Times New Roman" w:hAnsi="Times New Roman" w:cs="Times New Roman"/>
          <w:color w:val="auto"/>
          <w:position w:val="0"/>
          <w:lang w:val="es-ES" w:eastAsia="zh-CN"/>
        </w:rPr>
        <w:t>.</w:t>
      </w:r>
    </w:p>
    <w:p w14:paraId="5013BA54" w14:textId="53AAD0D1" w:rsidR="00FE550C" w:rsidRPr="00FE550C" w:rsidRDefault="007B279E"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 xml:space="preserve">Verónica Norando, </w:t>
      </w:r>
      <w:r w:rsidR="00FE550C">
        <w:rPr>
          <w:rFonts w:ascii="Times New Roman" w:hAnsi="Times New Roman" w:cs="Times New Roman"/>
          <w:color w:val="auto"/>
          <w:position w:val="0"/>
          <w:lang w:val="es-ES" w:eastAsia="zh-CN"/>
        </w:rPr>
        <w:t xml:space="preserve">(2019). </w:t>
      </w:r>
      <w:r w:rsidRPr="00FE550C">
        <w:rPr>
          <w:rFonts w:ascii="Times New Roman" w:hAnsi="Times New Roman" w:cs="Times New Roman"/>
          <w:color w:val="auto"/>
          <w:position w:val="0"/>
          <w:lang w:val="es-ES" w:eastAsia="zh-CN"/>
        </w:rPr>
        <w:t>El Centenario y la participación de las trabajadoras textiles en la protesta obrera. Una perspectiva generizada del proceso huelguístico de 1910 en Buenos Aires. Establecimientos Gratry, Argentina</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iCs/>
          <w:color w:val="auto"/>
          <w:position w:val="0"/>
          <w:lang w:val="es-ES" w:eastAsia="zh-CN"/>
        </w:rPr>
        <w:t>Arenal</w:t>
      </w:r>
      <w:r w:rsidRPr="00FE550C">
        <w:rPr>
          <w:rFonts w:ascii="Times New Roman" w:hAnsi="Times New Roman" w:cs="Times New Roman"/>
          <w:color w:val="auto"/>
          <w:position w:val="0"/>
          <w:lang w:val="es-ES" w:eastAsia="zh-CN"/>
        </w:rPr>
        <w:t>, 26</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2, pp.489-519.</w:t>
      </w:r>
    </w:p>
    <w:p w14:paraId="6AA225C6" w14:textId="6EF56404"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Panettieri, José,</w:t>
      </w:r>
      <w:r w:rsidR="00FE550C">
        <w:rPr>
          <w:rFonts w:ascii="Times New Roman" w:hAnsi="Times New Roman" w:cs="Times New Roman"/>
          <w:color w:val="auto"/>
          <w:position w:val="0"/>
          <w:lang w:val="es-ES" w:eastAsia="zh-CN"/>
        </w:rPr>
        <w:t xml:space="preserve"> (1968)</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iCs/>
          <w:color w:val="auto"/>
          <w:position w:val="0"/>
          <w:lang w:val="es-ES" w:eastAsia="zh-CN"/>
        </w:rPr>
        <w:t>Los trabajadores</w:t>
      </w:r>
      <w:r w:rsidRPr="00FE550C">
        <w:rPr>
          <w:rFonts w:ascii="Times New Roman" w:hAnsi="Times New Roman" w:cs="Times New Roman"/>
          <w:color w:val="auto"/>
          <w:position w:val="0"/>
          <w:lang w:val="es-ES" w:eastAsia="zh-CN"/>
        </w:rPr>
        <w:t>, Buenos Aires</w:t>
      </w:r>
      <w:r w:rsidR="00FE550C">
        <w:rPr>
          <w:rFonts w:ascii="Times New Roman" w:hAnsi="Times New Roman" w:cs="Times New Roman"/>
          <w:color w:val="auto"/>
          <w:position w:val="0"/>
          <w:lang w:val="es-ES" w:eastAsia="zh-CN"/>
        </w:rPr>
        <w:t>,</w:t>
      </w:r>
      <w:r w:rsidRPr="00FE550C">
        <w:rPr>
          <w:rFonts w:ascii="Times New Roman" w:hAnsi="Times New Roman" w:cs="Times New Roman"/>
          <w:color w:val="auto"/>
          <w:position w:val="0"/>
          <w:lang w:val="es-ES" w:eastAsia="zh-CN"/>
        </w:rPr>
        <w:t xml:space="preserve"> Jorge Álvarez.</w:t>
      </w:r>
    </w:p>
    <w:p w14:paraId="582D3243" w14:textId="7A50BA3F"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bCs/>
          <w:color w:val="auto"/>
          <w:position w:val="0"/>
          <w:lang w:val="es-ES" w:eastAsia="zh-CN"/>
        </w:rPr>
        <w:t>Peña, Milcíades,</w:t>
      </w:r>
      <w:r w:rsidR="00FE550C">
        <w:rPr>
          <w:rFonts w:ascii="Times New Roman" w:hAnsi="Times New Roman" w:cs="Times New Roman"/>
          <w:bCs/>
          <w:color w:val="auto"/>
          <w:position w:val="0"/>
          <w:lang w:val="es-ES" w:eastAsia="zh-CN"/>
        </w:rPr>
        <w:t xml:space="preserve"> (1975).</w:t>
      </w:r>
      <w:r w:rsidRPr="00FE550C">
        <w:rPr>
          <w:rFonts w:ascii="Times New Roman" w:hAnsi="Times New Roman" w:cs="Times New Roman"/>
          <w:bCs/>
          <w:i/>
          <w:color w:val="auto"/>
          <w:position w:val="0"/>
          <w:lang w:val="es-ES" w:eastAsia="zh-CN"/>
        </w:rPr>
        <w:t xml:space="preserve"> </w:t>
      </w:r>
      <w:r w:rsidRPr="00FE550C">
        <w:rPr>
          <w:rFonts w:ascii="Times New Roman" w:hAnsi="Times New Roman" w:cs="Times New Roman"/>
          <w:bCs/>
          <w:i/>
          <w:iCs/>
          <w:color w:val="auto"/>
          <w:spacing w:val="-3"/>
          <w:position w:val="0"/>
          <w:lang w:eastAsia="zh-CN"/>
        </w:rPr>
        <w:t>Alberdi, Sarmiento, el 90</w:t>
      </w:r>
      <w:r w:rsidRPr="00FE550C">
        <w:rPr>
          <w:rFonts w:ascii="Times New Roman" w:hAnsi="Times New Roman" w:cs="Times New Roman"/>
          <w:bCs/>
          <w:iCs/>
          <w:color w:val="auto"/>
          <w:spacing w:val="-3"/>
          <w:position w:val="0"/>
          <w:lang w:eastAsia="zh-CN"/>
        </w:rPr>
        <w:t xml:space="preserve">, </w:t>
      </w:r>
      <w:r w:rsidRPr="00FE550C">
        <w:rPr>
          <w:rFonts w:ascii="Times New Roman" w:hAnsi="Times New Roman" w:cs="Times New Roman"/>
          <w:bCs/>
          <w:color w:val="auto"/>
          <w:position w:val="0"/>
          <w:lang w:val="es-ES" w:eastAsia="zh-CN"/>
        </w:rPr>
        <w:t>Buenos Aires; Fichas.</w:t>
      </w:r>
    </w:p>
    <w:p w14:paraId="07FCC4E2" w14:textId="1EB8660A"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Poy, Lucas,</w:t>
      </w:r>
      <w:r w:rsidR="00FE550C">
        <w:rPr>
          <w:rFonts w:ascii="Times New Roman" w:hAnsi="Times New Roman" w:cs="Times New Roman"/>
          <w:color w:val="auto"/>
          <w:position w:val="0"/>
          <w:lang w:val="es-ES" w:eastAsia="zh-CN"/>
        </w:rPr>
        <w:t xml:space="preserve"> (2014).</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color w:val="auto"/>
          <w:position w:val="0"/>
          <w:lang w:val="es-ES" w:eastAsia="zh-CN"/>
        </w:rPr>
        <w:t>Los orígenes de la clase obrera</w:t>
      </w:r>
      <w:r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i/>
          <w:color w:val="auto"/>
          <w:position w:val="0"/>
          <w:lang w:val="es-ES" w:eastAsia="zh-CN"/>
        </w:rPr>
        <w:t>argentina</w:t>
      </w:r>
      <w:r w:rsidRPr="00FE550C">
        <w:rPr>
          <w:rFonts w:ascii="Times New Roman" w:hAnsi="Times New Roman" w:cs="Times New Roman"/>
          <w:color w:val="auto"/>
          <w:position w:val="0"/>
          <w:lang w:val="es-ES" w:eastAsia="zh-CN"/>
        </w:rPr>
        <w:t>. Buenos Aires, Imago Mundi</w:t>
      </w:r>
      <w:r w:rsidR="00FE550C">
        <w:rPr>
          <w:rFonts w:ascii="Times New Roman" w:hAnsi="Times New Roman" w:cs="Times New Roman"/>
          <w:color w:val="auto"/>
          <w:position w:val="0"/>
          <w:lang w:val="es-ES" w:eastAsia="zh-CN"/>
        </w:rPr>
        <w:t>.</w:t>
      </w:r>
    </w:p>
    <w:p w14:paraId="11EC4ADD" w14:textId="13974BD3" w:rsidR="00FE550C" w:rsidRPr="00FE550C" w:rsidRDefault="009B24E6"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Palermo, Silvana,</w:t>
      </w:r>
      <w:r w:rsidR="00FE550C">
        <w:rPr>
          <w:rFonts w:ascii="Times New Roman" w:hAnsi="Times New Roman" w:cs="Times New Roman"/>
          <w:color w:val="auto"/>
          <w:position w:val="0"/>
          <w:lang w:val="es-ES" w:eastAsia="zh-CN"/>
        </w:rPr>
        <w:t xml:space="preserve"> (2007).</w:t>
      </w:r>
      <w:r w:rsidRPr="00FE550C">
        <w:rPr>
          <w:rFonts w:ascii="Times New Roman" w:hAnsi="Times New Roman" w:cs="Times New Roman"/>
          <w:color w:val="auto"/>
          <w:position w:val="0"/>
          <w:lang w:val="es-ES" w:eastAsia="zh-CN"/>
        </w:rPr>
        <w:t xml:space="preserve"> Trabajo masculino, protesta femenina</w:t>
      </w:r>
      <w:r w:rsidR="00FE550C">
        <w:rPr>
          <w:rFonts w:ascii="Times New Roman" w:hAnsi="Times New Roman" w:cs="Times New Roman"/>
          <w:color w:val="auto"/>
          <w:position w:val="0"/>
          <w:lang w:val="es-ES" w:eastAsia="zh-CN"/>
        </w:rPr>
        <w:t>. E</w:t>
      </w:r>
      <w:r w:rsidRPr="00FE550C">
        <w:rPr>
          <w:rFonts w:ascii="Times New Roman" w:hAnsi="Times New Roman" w:cs="Times New Roman"/>
          <w:color w:val="auto"/>
          <w:position w:val="0"/>
          <w:lang w:val="es-ES" w:eastAsia="zh-CN"/>
        </w:rPr>
        <w:t xml:space="preserve">n </w:t>
      </w:r>
      <w:r w:rsidRPr="00FE550C">
        <w:rPr>
          <w:rFonts w:ascii="Times New Roman" w:hAnsi="Times New Roman" w:cs="Times New Roman"/>
          <w:i/>
          <w:color w:val="auto"/>
          <w:position w:val="0"/>
          <w:lang w:val="es-ES" w:eastAsia="zh-CN"/>
        </w:rPr>
        <w:t>Historia de luchas, resistencias y representaciones en Argentina</w:t>
      </w:r>
      <w:r w:rsidRPr="00FE550C">
        <w:rPr>
          <w:rFonts w:ascii="Times New Roman" w:hAnsi="Times New Roman" w:cs="Times New Roman"/>
          <w:color w:val="auto"/>
          <w:position w:val="0"/>
          <w:lang w:val="es-ES" w:eastAsia="zh-CN"/>
        </w:rPr>
        <w:t>, Univ. De Tucumán.</w:t>
      </w:r>
    </w:p>
    <w:p w14:paraId="3A9EA915" w14:textId="7B82506F" w:rsidR="00FE550C" w:rsidRPr="00FE550C" w:rsidRDefault="00F22F39"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color w:val="auto"/>
          <w:position w:val="0"/>
          <w:lang w:val="es-ES" w:eastAsia="zh-CN"/>
        </w:rPr>
        <w:t xml:space="preserve">Valobra, </w:t>
      </w:r>
      <w:r w:rsidR="007B279E" w:rsidRPr="00FE550C">
        <w:rPr>
          <w:rFonts w:ascii="Times New Roman" w:hAnsi="Times New Roman" w:cs="Times New Roman"/>
          <w:color w:val="auto"/>
          <w:position w:val="0"/>
          <w:lang w:val="es-ES" w:eastAsia="zh-CN"/>
        </w:rPr>
        <w:t>Adrian,</w:t>
      </w:r>
      <w:r w:rsidR="00FE550C">
        <w:rPr>
          <w:rFonts w:ascii="Times New Roman" w:hAnsi="Times New Roman" w:cs="Times New Roman"/>
          <w:color w:val="auto"/>
          <w:position w:val="0"/>
          <w:lang w:val="es-ES" w:eastAsia="zh-CN"/>
        </w:rPr>
        <w:t xml:space="preserve"> (2008).</w:t>
      </w:r>
      <w:r w:rsidR="007B279E" w:rsidRPr="00FE550C">
        <w:rPr>
          <w:rFonts w:ascii="Times New Roman" w:hAnsi="Times New Roman" w:cs="Times New Roman"/>
          <w:color w:val="auto"/>
          <w:position w:val="0"/>
          <w:lang w:val="es-ES" w:eastAsia="zh-CN"/>
        </w:rPr>
        <w:t xml:space="preserve"> </w:t>
      </w:r>
      <w:r w:rsidRPr="00FE550C">
        <w:rPr>
          <w:rFonts w:ascii="Times New Roman" w:hAnsi="Times New Roman" w:cs="Times New Roman"/>
          <w:color w:val="auto"/>
          <w:position w:val="0"/>
          <w:lang w:val="es-ES" w:eastAsia="zh-CN"/>
        </w:rPr>
        <w:t xml:space="preserve">Feminismo, sufragismo y mujeres en los partidos políticos en la Argentina de la primera mitad del siglo XX, </w:t>
      </w:r>
      <w:r w:rsidRPr="00FE550C">
        <w:rPr>
          <w:rFonts w:ascii="Times New Roman" w:hAnsi="Times New Roman" w:cs="Times New Roman"/>
          <w:i/>
          <w:iCs/>
          <w:color w:val="auto"/>
          <w:position w:val="0"/>
          <w:lang w:val="es-ES" w:eastAsia="zh-CN"/>
        </w:rPr>
        <w:t>Amnis</w:t>
      </w:r>
      <w:r w:rsidRPr="00FE550C">
        <w:rPr>
          <w:rFonts w:ascii="Times New Roman" w:hAnsi="Times New Roman" w:cs="Times New Roman"/>
          <w:color w:val="auto"/>
          <w:position w:val="0"/>
          <w:lang w:val="es-ES" w:eastAsia="zh-CN"/>
        </w:rPr>
        <w:t>, N° 8.</w:t>
      </w:r>
    </w:p>
    <w:p w14:paraId="067B76E6" w14:textId="37F5E684" w:rsidR="00F22F39" w:rsidRPr="00FE550C" w:rsidRDefault="00F22F39" w:rsidP="00FE550C">
      <w:pPr>
        <w:pStyle w:val="Prrafodelista"/>
        <w:widowControl/>
        <w:numPr>
          <w:ilvl w:val="0"/>
          <w:numId w:val="17"/>
        </w:numPr>
        <w:tabs>
          <w:tab w:val="left" w:pos="426"/>
        </w:tabs>
        <w:spacing w:line="240" w:lineRule="auto"/>
        <w:ind w:leftChars="0" w:left="426" w:firstLineChars="0" w:firstLine="0"/>
        <w:jc w:val="both"/>
        <w:textDirection w:val="lrTb"/>
        <w:textAlignment w:val="auto"/>
        <w:outlineLvl w:val="9"/>
        <w:rPr>
          <w:rFonts w:ascii="Times New Roman" w:hAnsi="Times New Roman" w:cs="Times New Roman"/>
          <w:bCs/>
          <w:color w:val="auto"/>
          <w:position w:val="0"/>
          <w:lang w:val="es-ES" w:eastAsia="zh-CN"/>
        </w:rPr>
      </w:pPr>
      <w:r w:rsidRPr="00FE550C">
        <w:rPr>
          <w:rFonts w:ascii="Times New Roman" w:hAnsi="Times New Roman" w:cs="Times New Roman"/>
          <w:i/>
          <w:iCs/>
          <w:color w:val="auto"/>
          <w:position w:val="0"/>
          <w:lang w:val="es-ES" w:eastAsia="zh-CN"/>
        </w:rPr>
        <w:t>La voz de la mujer</w:t>
      </w:r>
      <w:r w:rsidRPr="00FE550C">
        <w:rPr>
          <w:rFonts w:ascii="Times New Roman" w:hAnsi="Times New Roman" w:cs="Times New Roman"/>
          <w:color w:val="auto"/>
          <w:position w:val="0"/>
          <w:lang w:val="es-ES" w:eastAsia="zh-CN"/>
        </w:rPr>
        <w:t xml:space="preserve">, periódico comunista anárquico, Un Gato Negro Editores, Bogotá, Noviembre 2011, Primera Edición </w:t>
      </w:r>
    </w:p>
    <w:p w14:paraId="27F81427"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7329E55F" w14:textId="48AF87C7" w:rsidR="009B24E6" w:rsidRPr="00FE550C"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FE550C">
        <w:rPr>
          <w:rFonts w:ascii="Times New Roman" w:hAnsi="Times New Roman" w:cs="Times New Roman"/>
          <w:b/>
          <w:color w:val="auto"/>
          <w:position w:val="0"/>
          <w:lang w:val="es-ES" w:eastAsia="zh-CN"/>
        </w:rPr>
        <w:t>Bibliografía complementaria</w:t>
      </w:r>
    </w:p>
    <w:p w14:paraId="10F8B7D0"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7C1C792A" w14:textId="587184FF"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Ansaldi, Waldo (Compilador),</w:t>
      </w:r>
      <w:r w:rsidR="00C022F9">
        <w:rPr>
          <w:rFonts w:ascii="Times New Roman" w:hAnsi="Times New Roman" w:cs="Times New Roman"/>
          <w:bCs/>
          <w:color w:val="auto"/>
          <w:position w:val="0"/>
          <w:lang w:val="es-ES" w:eastAsia="zh-CN"/>
        </w:rPr>
        <w:t xml:space="preserve"> (1993).</w:t>
      </w:r>
      <w:r w:rsidRP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i/>
          <w:iCs/>
          <w:color w:val="auto"/>
          <w:position w:val="0"/>
          <w:lang w:val="es-ES" w:eastAsia="zh-CN"/>
        </w:rPr>
        <w:t>Conflictos obrero-rurales pampeanos. 1900-1937</w:t>
      </w:r>
      <w:r w:rsidRPr="00C022F9">
        <w:rPr>
          <w:rFonts w:ascii="Times New Roman" w:hAnsi="Times New Roman" w:cs="Times New Roman"/>
          <w:bCs/>
          <w:color w:val="auto"/>
          <w:position w:val="0"/>
          <w:lang w:val="es-ES" w:eastAsia="zh-CN"/>
        </w:rPr>
        <w:t xml:space="preserve">, Buenos Aires: CEAL, </w:t>
      </w:r>
      <w:r w:rsidR="00C022F9">
        <w:rPr>
          <w:rFonts w:ascii="Times New Roman" w:hAnsi="Times New Roman" w:cs="Times New Roman"/>
          <w:bCs/>
          <w:color w:val="auto"/>
          <w:position w:val="0"/>
          <w:lang w:val="es-ES" w:eastAsia="zh-CN"/>
        </w:rPr>
        <w:t>C</w:t>
      </w:r>
      <w:r w:rsidRPr="00C022F9">
        <w:rPr>
          <w:rFonts w:ascii="Times New Roman" w:hAnsi="Times New Roman" w:cs="Times New Roman"/>
          <w:bCs/>
          <w:color w:val="auto"/>
          <w:position w:val="0"/>
          <w:lang w:val="es-ES" w:eastAsia="zh-CN"/>
        </w:rPr>
        <w:t>olección Biblioteca Política Argentina, N° 402, 403 y 404.</w:t>
      </w:r>
    </w:p>
    <w:p w14:paraId="2BBCCB13" w14:textId="65A0DB57"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 xml:space="preserve">Aricó, José, </w:t>
      </w:r>
      <w:r w:rsidR="00C022F9">
        <w:rPr>
          <w:rFonts w:ascii="Times New Roman" w:hAnsi="Times New Roman" w:cs="Times New Roman"/>
          <w:bCs/>
          <w:color w:val="auto"/>
          <w:position w:val="0"/>
          <w:lang w:val="es-ES" w:eastAsia="zh-CN"/>
        </w:rPr>
        <w:t xml:space="preserve">(1999). </w:t>
      </w:r>
      <w:r w:rsidRPr="00C022F9">
        <w:rPr>
          <w:rFonts w:ascii="Times New Roman" w:hAnsi="Times New Roman" w:cs="Times New Roman"/>
          <w:bCs/>
          <w:i/>
          <w:iCs/>
          <w:color w:val="auto"/>
          <w:position w:val="0"/>
          <w:lang w:val="es-ES" w:eastAsia="zh-CN"/>
        </w:rPr>
        <w:t>La hipótesis de Justo</w:t>
      </w:r>
      <w:r w:rsidRPr="00C022F9">
        <w:rPr>
          <w:rFonts w:ascii="Times New Roman" w:hAnsi="Times New Roman" w:cs="Times New Roman"/>
          <w:bCs/>
          <w:color w:val="auto"/>
          <w:position w:val="0"/>
          <w:lang w:val="es-ES" w:eastAsia="zh-CN"/>
        </w:rPr>
        <w:t>, Buenos Aires</w:t>
      </w:r>
      <w:r w:rsid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color w:val="auto"/>
          <w:position w:val="0"/>
          <w:lang w:val="es-ES" w:eastAsia="zh-CN"/>
        </w:rPr>
        <w:t>Sudamericana</w:t>
      </w:r>
      <w:r w:rsidR="00C022F9">
        <w:rPr>
          <w:rFonts w:ascii="Times New Roman" w:hAnsi="Times New Roman" w:cs="Times New Roman"/>
          <w:bCs/>
          <w:color w:val="auto"/>
          <w:position w:val="0"/>
          <w:lang w:val="es-ES" w:eastAsia="zh-CN"/>
        </w:rPr>
        <w:t>.</w:t>
      </w:r>
    </w:p>
    <w:p w14:paraId="7E989045" w14:textId="3D5E0A51"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 xml:space="preserve">Ascolani, Adrián, </w:t>
      </w:r>
      <w:r w:rsidR="00C022F9">
        <w:rPr>
          <w:rFonts w:ascii="Times New Roman" w:hAnsi="Times New Roman" w:cs="Times New Roman"/>
          <w:bCs/>
          <w:color w:val="auto"/>
          <w:position w:val="0"/>
          <w:lang w:val="es-ES" w:eastAsia="zh-CN"/>
        </w:rPr>
        <w:t xml:space="preserve">(1991). </w:t>
      </w:r>
      <w:r w:rsidRPr="00C022F9">
        <w:rPr>
          <w:rFonts w:ascii="Times New Roman" w:hAnsi="Times New Roman" w:cs="Times New Roman"/>
          <w:bCs/>
          <w:color w:val="auto"/>
          <w:position w:val="0"/>
          <w:lang w:val="es-ES" w:eastAsia="zh-CN"/>
        </w:rPr>
        <w:t xml:space="preserve">Corrientes sindicales agrarias en Argentina, anarco comunismo y sindicalismo. 1900-1922. </w:t>
      </w:r>
      <w:r w:rsidRPr="00C022F9">
        <w:rPr>
          <w:rFonts w:ascii="Times New Roman" w:hAnsi="Times New Roman" w:cs="Times New Roman"/>
          <w:bCs/>
          <w:i/>
          <w:iCs/>
          <w:color w:val="auto"/>
          <w:position w:val="0"/>
          <w:lang w:val="es-ES" w:eastAsia="zh-CN"/>
        </w:rPr>
        <w:t xml:space="preserve"> Anuario 15</w:t>
      </w:r>
      <w:r w:rsidRPr="00C022F9">
        <w:rPr>
          <w:rFonts w:ascii="Times New Roman" w:hAnsi="Times New Roman" w:cs="Times New Roman"/>
          <w:bCs/>
          <w:color w:val="auto"/>
          <w:position w:val="0"/>
          <w:lang w:val="es-ES" w:eastAsia="zh-CN"/>
        </w:rPr>
        <w:t>, Rosario</w:t>
      </w:r>
      <w:r w:rsidR="00C022F9">
        <w:rPr>
          <w:rFonts w:ascii="Times New Roman" w:hAnsi="Times New Roman" w:cs="Times New Roman"/>
          <w:bCs/>
          <w:color w:val="auto"/>
          <w:position w:val="0"/>
          <w:lang w:val="es-ES" w:eastAsia="zh-CN"/>
        </w:rPr>
        <w:t>.</w:t>
      </w:r>
    </w:p>
    <w:p w14:paraId="6A1E9D88" w14:textId="6AF6A500"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Bayer, Osvaldo,</w:t>
      </w:r>
      <w:r w:rsidR="00C022F9">
        <w:rPr>
          <w:rFonts w:ascii="Times New Roman" w:hAnsi="Times New Roman" w:cs="Times New Roman"/>
          <w:bCs/>
          <w:color w:val="auto"/>
          <w:position w:val="0"/>
          <w:lang w:val="es-ES" w:eastAsia="zh-CN"/>
        </w:rPr>
        <w:t xml:space="preserve"> (2006).</w:t>
      </w:r>
      <w:r w:rsidRPr="00C022F9">
        <w:rPr>
          <w:rFonts w:ascii="Times New Roman" w:hAnsi="Times New Roman" w:cs="Times New Roman"/>
          <w:bCs/>
          <w:color w:val="auto"/>
          <w:position w:val="0"/>
          <w:lang w:val="es-ES" w:eastAsia="zh-CN"/>
        </w:rPr>
        <w:t xml:space="preserve"> Proyecto de ley</w:t>
      </w:r>
      <w:r w:rsidR="00C022F9">
        <w:rPr>
          <w:rFonts w:ascii="Times New Roman" w:hAnsi="Times New Roman" w:cs="Times New Roman"/>
          <w:bCs/>
          <w:color w:val="auto"/>
          <w:position w:val="0"/>
          <w:lang w:val="es-ES" w:eastAsia="zh-CN"/>
        </w:rPr>
        <w:t>. E</w:t>
      </w:r>
      <w:r w:rsidRPr="00C022F9">
        <w:rPr>
          <w:rFonts w:ascii="Times New Roman" w:hAnsi="Times New Roman" w:cs="Times New Roman"/>
          <w:bCs/>
          <w:color w:val="auto"/>
          <w:position w:val="0"/>
          <w:lang w:val="es-ES" w:eastAsia="zh-CN"/>
        </w:rPr>
        <w:t>n</w:t>
      </w:r>
      <w:r w:rsidR="00C022F9">
        <w:rPr>
          <w:rFonts w:ascii="Times New Roman" w:hAnsi="Times New Roman" w:cs="Times New Roman"/>
          <w:bCs/>
          <w:color w:val="auto"/>
          <w:position w:val="0"/>
          <w:lang w:val="es-ES" w:eastAsia="zh-CN"/>
        </w:rPr>
        <w:t>:</w:t>
      </w:r>
      <w:r w:rsidRP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i/>
          <w:iCs/>
          <w:color w:val="auto"/>
          <w:position w:val="0"/>
          <w:lang w:val="es-ES" w:eastAsia="zh-CN"/>
        </w:rPr>
        <w:t>Historia de la crueldad argentina: Julio A. Roca y el genocidio de los Pueblos Originarios</w:t>
      </w:r>
      <w:r w:rsidRPr="00C022F9">
        <w:rPr>
          <w:rFonts w:ascii="Times New Roman" w:hAnsi="Times New Roman" w:cs="Times New Roman"/>
          <w:bCs/>
          <w:color w:val="auto"/>
          <w:position w:val="0"/>
          <w:lang w:val="es-ES" w:eastAsia="zh-CN"/>
        </w:rPr>
        <w:t>, Buenos Aires: Ediciones del CCC.</w:t>
      </w:r>
    </w:p>
    <w:p w14:paraId="5205C3DE" w14:textId="20D765D3"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Belloni, Alberto,</w:t>
      </w:r>
      <w:r w:rsidR="00C022F9">
        <w:rPr>
          <w:rFonts w:ascii="Times New Roman" w:hAnsi="Times New Roman" w:cs="Times New Roman"/>
          <w:bCs/>
          <w:color w:val="auto"/>
          <w:position w:val="0"/>
          <w:lang w:val="es-ES" w:eastAsia="zh-CN"/>
        </w:rPr>
        <w:t xml:space="preserve"> (1975).</w:t>
      </w:r>
      <w:r w:rsidRPr="00C022F9">
        <w:rPr>
          <w:rFonts w:ascii="Times New Roman" w:hAnsi="Times New Roman" w:cs="Times New Roman"/>
          <w:bCs/>
          <w:color w:val="auto"/>
          <w:position w:val="0"/>
          <w:lang w:val="es-ES" w:eastAsia="zh-CN"/>
        </w:rPr>
        <w:t xml:space="preserve"> Las luchas obreras durante el apogeo oligárquico</w:t>
      </w:r>
      <w:r w:rsidR="00C022F9">
        <w:rPr>
          <w:rFonts w:ascii="Times New Roman" w:hAnsi="Times New Roman" w:cs="Times New Roman"/>
          <w:bCs/>
          <w:color w:val="auto"/>
          <w:position w:val="0"/>
          <w:lang w:val="es-ES" w:eastAsia="zh-CN"/>
        </w:rPr>
        <w:t>. E</w:t>
      </w:r>
      <w:r w:rsidRPr="00C022F9">
        <w:rPr>
          <w:rFonts w:ascii="Times New Roman" w:hAnsi="Times New Roman" w:cs="Times New Roman"/>
          <w:bCs/>
          <w:color w:val="auto"/>
          <w:position w:val="0"/>
          <w:lang w:val="es-ES" w:eastAsia="zh-CN"/>
        </w:rPr>
        <w:t xml:space="preserve">n: Giménez Zapiola, (Compilador) </w:t>
      </w:r>
      <w:r w:rsidRPr="00C022F9">
        <w:rPr>
          <w:rFonts w:ascii="Times New Roman" w:hAnsi="Times New Roman" w:cs="Times New Roman"/>
          <w:bCs/>
          <w:i/>
          <w:iCs/>
          <w:color w:val="auto"/>
          <w:position w:val="0"/>
          <w:lang w:val="es-ES" w:eastAsia="zh-CN"/>
        </w:rPr>
        <w:t>El régimen oligárquico. Materiales para el estudio de la realidad argentina (hasta 1930)</w:t>
      </w:r>
      <w:r w:rsidRPr="00C022F9">
        <w:rPr>
          <w:rFonts w:ascii="Times New Roman" w:hAnsi="Times New Roman" w:cs="Times New Roman"/>
          <w:bCs/>
          <w:color w:val="auto"/>
          <w:position w:val="0"/>
          <w:lang w:val="es-ES" w:eastAsia="zh-CN"/>
        </w:rPr>
        <w:t>, Buenos Aires</w:t>
      </w:r>
      <w:r w:rsidR="00C022F9">
        <w:rPr>
          <w:rFonts w:ascii="Times New Roman" w:hAnsi="Times New Roman" w:cs="Times New Roman"/>
          <w:bCs/>
          <w:color w:val="auto"/>
          <w:position w:val="0"/>
          <w:lang w:val="es-ES" w:eastAsia="zh-CN"/>
        </w:rPr>
        <w:t>,</w:t>
      </w:r>
      <w:r w:rsidRPr="00C022F9">
        <w:rPr>
          <w:rFonts w:ascii="Times New Roman" w:hAnsi="Times New Roman" w:cs="Times New Roman"/>
          <w:bCs/>
          <w:color w:val="auto"/>
          <w:position w:val="0"/>
          <w:lang w:val="es-ES" w:eastAsia="zh-CN"/>
        </w:rPr>
        <w:t xml:space="preserve"> Amorrurtu.</w:t>
      </w:r>
    </w:p>
    <w:p w14:paraId="3B7EB089" w14:textId="6FAD306D"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Bilsky, Edgardo,</w:t>
      </w:r>
      <w:r w:rsidR="00C022F9">
        <w:rPr>
          <w:rFonts w:ascii="Times New Roman" w:hAnsi="Times New Roman" w:cs="Times New Roman"/>
          <w:bCs/>
          <w:color w:val="auto"/>
          <w:position w:val="0"/>
          <w:lang w:val="es-ES" w:eastAsia="zh-CN"/>
        </w:rPr>
        <w:t xml:space="preserve"> (1985).</w:t>
      </w:r>
      <w:r w:rsidRP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i/>
          <w:iCs/>
          <w:color w:val="auto"/>
          <w:position w:val="0"/>
          <w:lang w:val="es-ES" w:eastAsia="zh-CN"/>
        </w:rPr>
        <w:t>La FORA y el movimiento obrero, 1900-1910</w:t>
      </w:r>
      <w:r w:rsidRPr="00C022F9">
        <w:rPr>
          <w:rFonts w:ascii="Times New Roman" w:hAnsi="Times New Roman" w:cs="Times New Roman"/>
          <w:bCs/>
          <w:color w:val="auto"/>
          <w:position w:val="0"/>
          <w:lang w:val="es-ES" w:eastAsia="zh-CN"/>
        </w:rPr>
        <w:t>, Buenos Aires</w:t>
      </w:r>
      <w:r w:rsidR="00C022F9">
        <w:rPr>
          <w:rFonts w:ascii="Times New Roman" w:hAnsi="Times New Roman" w:cs="Times New Roman"/>
          <w:bCs/>
          <w:color w:val="auto"/>
          <w:position w:val="0"/>
          <w:lang w:val="es-ES" w:eastAsia="zh-CN"/>
        </w:rPr>
        <w:t>,</w:t>
      </w:r>
      <w:r w:rsidRPr="00C022F9">
        <w:rPr>
          <w:rFonts w:ascii="Times New Roman" w:hAnsi="Times New Roman" w:cs="Times New Roman"/>
          <w:bCs/>
          <w:color w:val="auto"/>
          <w:position w:val="0"/>
          <w:lang w:val="es-ES" w:eastAsia="zh-CN"/>
        </w:rPr>
        <w:t xml:space="preserve"> CEAL. </w:t>
      </w:r>
    </w:p>
    <w:p w14:paraId="32502D07" w14:textId="1E73C047"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 xml:space="preserve">Falcón, Ricardo, </w:t>
      </w:r>
      <w:r w:rsidR="00C022F9">
        <w:rPr>
          <w:rFonts w:ascii="Times New Roman" w:hAnsi="Times New Roman" w:cs="Times New Roman"/>
          <w:bCs/>
          <w:color w:val="auto"/>
          <w:position w:val="0"/>
          <w:lang w:val="es-ES" w:eastAsia="zh-CN"/>
        </w:rPr>
        <w:t xml:space="preserve">(1985). </w:t>
      </w:r>
      <w:r w:rsidRPr="00C022F9">
        <w:rPr>
          <w:rFonts w:ascii="Times New Roman" w:hAnsi="Times New Roman" w:cs="Times New Roman"/>
          <w:bCs/>
          <w:i/>
          <w:iCs/>
          <w:color w:val="auto"/>
          <w:position w:val="0"/>
          <w:lang w:val="es-ES" w:eastAsia="zh-CN"/>
        </w:rPr>
        <w:t>Los orígenes del movimiento obrero.1857-1890</w:t>
      </w:r>
      <w:r w:rsidRPr="00C022F9">
        <w:rPr>
          <w:rFonts w:ascii="Times New Roman" w:hAnsi="Times New Roman" w:cs="Times New Roman"/>
          <w:bCs/>
          <w:color w:val="auto"/>
          <w:position w:val="0"/>
          <w:lang w:val="es-ES" w:eastAsia="zh-CN"/>
        </w:rPr>
        <w:t>, Buenos Aires</w:t>
      </w:r>
      <w:r w:rsidR="00C022F9">
        <w:rPr>
          <w:rFonts w:ascii="Times New Roman" w:hAnsi="Times New Roman" w:cs="Times New Roman"/>
          <w:bCs/>
          <w:color w:val="auto"/>
          <w:position w:val="0"/>
          <w:lang w:val="es-ES" w:eastAsia="zh-CN"/>
        </w:rPr>
        <w:t>,</w:t>
      </w:r>
      <w:r w:rsidRPr="00C022F9">
        <w:rPr>
          <w:rFonts w:ascii="Times New Roman" w:hAnsi="Times New Roman" w:cs="Times New Roman"/>
          <w:bCs/>
          <w:color w:val="auto"/>
          <w:position w:val="0"/>
          <w:lang w:val="es-ES" w:eastAsia="zh-CN"/>
        </w:rPr>
        <w:t xml:space="preserve"> CEAL.</w:t>
      </w:r>
    </w:p>
    <w:p w14:paraId="7E70F8E6" w14:textId="23EEF072"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lastRenderedPageBreak/>
        <w:t xml:space="preserve">Del Campo, Hugo, </w:t>
      </w:r>
      <w:r w:rsidR="00C022F9">
        <w:rPr>
          <w:rFonts w:ascii="Times New Roman" w:hAnsi="Times New Roman" w:cs="Times New Roman"/>
          <w:bCs/>
          <w:color w:val="auto"/>
          <w:position w:val="0"/>
          <w:lang w:val="es-ES" w:eastAsia="zh-CN"/>
        </w:rPr>
        <w:t xml:space="preserve">(1986). </w:t>
      </w:r>
      <w:r w:rsidRPr="00C022F9">
        <w:rPr>
          <w:rFonts w:ascii="Times New Roman" w:hAnsi="Times New Roman" w:cs="Times New Roman"/>
          <w:bCs/>
          <w:i/>
          <w:iCs/>
          <w:color w:val="auto"/>
          <w:position w:val="0"/>
          <w:lang w:val="es-ES" w:eastAsia="zh-CN"/>
        </w:rPr>
        <w:t>El sindicalismo revolucionario (1905-1945)</w:t>
      </w:r>
      <w:r w:rsidRPr="00C022F9">
        <w:rPr>
          <w:rFonts w:ascii="Times New Roman" w:hAnsi="Times New Roman" w:cs="Times New Roman"/>
          <w:bCs/>
          <w:color w:val="auto"/>
          <w:position w:val="0"/>
          <w:lang w:val="es-ES" w:eastAsia="zh-CN"/>
        </w:rPr>
        <w:t xml:space="preserve">, Buenos Aires: CEAL. </w:t>
      </w:r>
    </w:p>
    <w:p w14:paraId="0FB4EEE3" w14:textId="67C295D5"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Godio, Julio,</w:t>
      </w:r>
      <w:r w:rsidR="00C022F9">
        <w:rPr>
          <w:rFonts w:ascii="Times New Roman" w:hAnsi="Times New Roman" w:cs="Times New Roman"/>
          <w:color w:val="auto"/>
          <w:position w:val="0"/>
          <w:lang w:val="es-ES" w:eastAsia="zh-CN"/>
        </w:rPr>
        <w:t xml:space="preserve"> (1972).</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iCs/>
          <w:color w:val="auto"/>
          <w:position w:val="0"/>
          <w:lang w:val="es-ES" w:eastAsia="zh-CN"/>
        </w:rPr>
        <w:t>El movimiento obrero y la cuestión nacional. Argentina: inmigrantes, asalariados y lucha de clases</w:t>
      </w:r>
      <w:r w:rsidRPr="00C022F9">
        <w:rPr>
          <w:rFonts w:ascii="Times New Roman" w:hAnsi="Times New Roman" w:cs="Times New Roman"/>
          <w:color w:val="auto"/>
          <w:position w:val="0"/>
          <w:lang w:val="es-ES" w:eastAsia="zh-CN"/>
        </w:rPr>
        <w:t>, Buenos Aires</w:t>
      </w:r>
      <w:r w:rsidR="00C022F9">
        <w:rPr>
          <w:rFonts w:ascii="Times New Roman" w:hAnsi="Times New Roman" w:cs="Times New Roman"/>
          <w:color w:val="auto"/>
          <w:position w:val="0"/>
          <w:lang w:val="es-ES" w:eastAsia="zh-CN"/>
        </w:rPr>
        <w:t xml:space="preserve">, </w:t>
      </w:r>
      <w:r w:rsidRPr="00C022F9">
        <w:rPr>
          <w:rFonts w:ascii="Times New Roman" w:hAnsi="Times New Roman" w:cs="Times New Roman"/>
          <w:color w:val="auto"/>
          <w:position w:val="0"/>
          <w:lang w:val="es-ES" w:eastAsia="zh-CN"/>
        </w:rPr>
        <w:t>Erasmo.</w:t>
      </w:r>
    </w:p>
    <w:p w14:paraId="630A2300" w14:textId="18D69AFF" w:rsidR="00FE550C" w:rsidRPr="00C022F9" w:rsidRDefault="0044688C"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Iñigo Carrera, Nicolás,</w:t>
      </w:r>
      <w:r w:rsidR="00C022F9">
        <w:rPr>
          <w:rFonts w:ascii="Times New Roman" w:hAnsi="Times New Roman" w:cs="Times New Roman"/>
          <w:color w:val="auto"/>
          <w:position w:val="0"/>
          <w:lang w:val="es-ES" w:eastAsia="zh-CN"/>
        </w:rPr>
        <w:t xml:space="preserve"> (1992).</w:t>
      </w:r>
      <w:r w:rsidRPr="00C022F9">
        <w:rPr>
          <w:rFonts w:ascii="Times New Roman" w:hAnsi="Times New Roman" w:cs="Times New Roman"/>
          <w:color w:val="auto"/>
          <w:position w:val="0"/>
          <w:lang w:val="es-ES" w:eastAsia="zh-CN"/>
        </w:rPr>
        <w:t xml:space="preserve"> Las modalidades de coacción en el proceso de génesis y formación del proletariado para la industria azucarera del Noreste argentino</w:t>
      </w:r>
      <w:r w:rsidR="00C022F9">
        <w:rPr>
          <w:rFonts w:ascii="Times New Roman" w:hAnsi="Times New Roman" w:cs="Times New Roman"/>
          <w:color w:val="auto"/>
          <w:position w:val="0"/>
          <w:lang w:val="es-ES" w:eastAsia="zh-CN"/>
        </w:rPr>
        <w:t>.</w:t>
      </w:r>
      <w:r w:rsidRPr="00C022F9">
        <w:rPr>
          <w:rFonts w:ascii="Times New Roman" w:hAnsi="Times New Roman" w:cs="Times New Roman"/>
          <w:color w:val="auto"/>
          <w:position w:val="0"/>
          <w:lang w:val="es-ES" w:eastAsia="zh-CN"/>
        </w:rPr>
        <w:t xml:space="preserve"> En: </w:t>
      </w:r>
      <w:r w:rsidRPr="00C022F9">
        <w:rPr>
          <w:rFonts w:ascii="Times New Roman" w:hAnsi="Times New Roman" w:cs="Times New Roman"/>
          <w:i/>
          <w:iCs/>
          <w:color w:val="auto"/>
          <w:position w:val="0"/>
          <w:lang w:val="es-ES" w:eastAsia="zh-CN"/>
        </w:rPr>
        <w:t>Estudios sobre la historia de la industria azucarera argentina 1880-1920</w:t>
      </w:r>
      <w:r w:rsidRPr="00C022F9">
        <w:rPr>
          <w:rFonts w:ascii="Times New Roman" w:hAnsi="Times New Roman" w:cs="Times New Roman"/>
          <w:color w:val="auto"/>
          <w:position w:val="0"/>
          <w:lang w:val="es-ES" w:eastAsia="zh-CN"/>
        </w:rPr>
        <w:t xml:space="preserve">. Tucumán. </w:t>
      </w:r>
    </w:p>
    <w:p w14:paraId="60CEBA82" w14:textId="5EA944CB"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Iscaro, Rubén,</w:t>
      </w:r>
      <w:r w:rsidR="00C022F9">
        <w:rPr>
          <w:rFonts w:ascii="Times New Roman" w:hAnsi="Times New Roman" w:cs="Times New Roman"/>
          <w:bCs/>
          <w:color w:val="auto"/>
          <w:position w:val="0"/>
          <w:lang w:val="es-ES" w:eastAsia="zh-CN"/>
        </w:rPr>
        <w:t xml:space="preserve"> (1958).</w:t>
      </w:r>
      <w:r w:rsidRP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i/>
          <w:iCs/>
          <w:color w:val="auto"/>
          <w:position w:val="0"/>
          <w:lang w:val="es-ES" w:eastAsia="zh-CN"/>
        </w:rPr>
        <w:t>Orígenes y desarrollo del movimiento sindical argentino</w:t>
      </w:r>
      <w:r w:rsidRPr="00C022F9">
        <w:rPr>
          <w:rFonts w:ascii="Times New Roman" w:hAnsi="Times New Roman" w:cs="Times New Roman"/>
          <w:bCs/>
          <w:iCs/>
          <w:color w:val="auto"/>
          <w:position w:val="0"/>
          <w:lang w:val="es-ES" w:eastAsia="zh-CN"/>
        </w:rPr>
        <w:t>,</w:t>
      </w:r>
      <w:r w:rsidRPr="00C022F9">
        <w:rPr>
          <w:rFonts w:ascii="Times New Roman" w:hAnsi="Times New Roman" w:cs="Times New Roman"/>
          <w:bCs/>
          <w:color w:val="auto"/>
          <w:position w:val="0"/>
          <w:lang w:val="es-ES" w:eastAsia="zh-CN"/>
        </w:rPr>
        <w:t xml:space="preserve"> Buenos Aires</w:t>
      </w:r>
      <w:r w:rsid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color w:val="auto"/>
          <w:position w:val="0"/>
          <w:lang w:val="es-ES" w:eastAsia="zh-CN"/>
        </w:rPr>
        <w:t xml:space="preserve">Anteo. </w:t>
      </w:r>
    </w:p>
    <w:p w14:paraId="605346CA" w14:textId="7301BC47"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bCs/>
          <w:color w:val="auto"/>
          <w:position w:val="0"/>
          <w:lang w:val="es-ES" w:eastAsia="zh-CN"/>
        </w:rPr>
        <w:t>Marotta, Sebastián,</w:t>
      </w:r>
      <w:r w:rsidR="00C022F9">
        <w:rPr>
          <w:rFonts w:ascii="Times New Roman" w:hAnsi="Times New Roman" w:cs="Times New Roman"/>
          <w:bCs/>
          <w:color w:val="auto"/>
          <w:position w:val="0"/>
          <w:lang w:val="es-ES" w:eastAsia="zh-CN"/>
        </w:rPr>
        <w:t xml:space="preserve"> (1961).</w:t>
      </w:r>
      <w:r w:rsidRPr="00C022F9">
        <w:rPr>
          <w:rFonts w:ascii="Times New Roman" w:hAnsi="Times New Roman" w:cs="Times New Roman"/>
          <w:bCs/>
          <w:color w:val="auto"/>
          <w:position w:val="0"/>
          <w:lang w:val="es-ES" w:eastAsia="zh-CN"/>
        </w:rPr>
        <w:t xml:space="preserve"> </w:t>
      </w:r>
      <w:r w:rsidRPr="00C022F9">
        <w:rPr>
          <w:rFonts w:ascii="Times New Roman" w:hAnsi="Times New Roman" w:cs="Times New Roman"/>
          <w:bCs/>
          <w:i/>
          <w:iCs/>
          <w:color w:val="auto"/>
          <w:position w:val="0"/>
          <w:lang w:val="es-ES" w:eastAsia="zh-CN"/>
        </w:rPr>
        <w:t>El movimiento sindical argentino</w:t>
      </w:r>
      <w:r w:rsidRPr="00C022F9">
        <w:rPr>
          <w:rFonts w:ascii="Times New Roman" w:hAnsi="Times New Roman" w:cs="Times New Roman"/>
          <w:bCs/>
          <w:iCs/>
          <w:color w:val="auto"/>
          <w:position w:val="0"/>
          <w:lang w:val="es-ES" w:eastAsia="zh-CN"/>
        </w:rPr>
        <w:t xml:space="preserve">, </w:t>
      </w:r>
      <w:r w:rsidRPr="00C022F9">
        <w:rPr>
          <w:rFonts w:ascii="Times New Roman" w:hAnsi="Times New Roman" w:cs="Times New Roman"/>
          <w:bCs/>
          <w:color w:val="auto"/>
          <w:position w:val="0"/>
          <w:lang w:val="es-ES" w:eastAsia="zh-CN"/>
        </w:rPr>
        <w:t>Buenos Aires</w:t>
      </w:r>
      <w:r w:rsidR="00C022F9">
        <w:rPr>
          <w:rFonts w:ascii="Times New Roman" w:hAnsi="Times New Roman" w:cs="Times New Roman"/>
          <w:bCs/>
          <w:color w:val="auto"/>
          <w:position w:val="0"/>
          <w:lang w:val="es-ES" w:eastAsia="zh-CN"/>
        </w:rPr>
        <w:t>,</w:t>
      </w:r>
      <w:r w:rsidRPr="00C022F9">
        <w:rPr>
          <w:rFonts w:ascii="Times New Roman" w:hAnsi="Times New Roman" w:cs="Times New Roman"/>
          <w:bCs/>
          <w:color w:val="auto"/>
          <w:position w:val="0"/>
          <w:lang w:val="es-ES" w:eastAsia="zh-CN"/>
        </w:rPr>
        <w:t xml:space="preserve"> Lacio. </w:t>
      </w:r>
    </w:p>
    <w:p w14:paraId="7094203F" w14:textId="2651D9BA"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Oddone, Jacinto,</w:t>
      </w:r>
      <w:r w:rsidR="00C022F9">
        <w:rPr>
          <w:rFonts w:ascii="Times New Roman" w:hAnsi="Times New Roman" w:cs="Times New Roman"/>
          <w:color w:val="auto"/>
          <w:position w:val="0"/>
          <w:lang w:val="es-ES" w:eastAsia="zh-CN"/>
        </w:rPr>
        <w:t xml:space="preserve"> (1948).</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iCs/>
          <w:color w:val="auto"/>
          <w:position w:val="0"/>
          <w:lang w:val="es-ES" w:eastAsia="zh-CN"/>
        </w:rPr>
        <w:t>Gremialismo Proletario Argentino</w:t>
      </w:r>
      <w:r w:rsidRPr="00C022F9">
        <w:rPr>
          <w:rFonts w:ascii="Times New Roman" w:hAnsi="Times New Roman" w:cs="Times New Roman"/>
          <w:iCs/>
          <w:color w:val="auto"/>
          <w:position w:val="0"/>
          <w:lang w:val="es-ES" w:eastAsia="zh-CN"/>
        </w:rPr>
        <w:t>,</w:t>
      </w:r>
      <w:r w:rsidRPr="00C022F9">
        <w:rPr>
          <w:rFonts w:ascii="Times New Roman" w:hAnsi="Times New Roman" w:cs="Times New Roman"/>
          <w:color w:val="auto"/>
          <w:position w:val="0"/>
          <w:lang w:val="es-ES" w:eastAsia="zh-CN"/>
        </w:rPr>
        <w:t xml:space="preserve"> Buenos Aires</w:t>
      </w:r>
      <w:r w:rsidR="0026554C">
        <w:rPr>
          <w:rFonts w:ascii="Times New Roman" w:hAnsi="Times New Roman" w:cs="Times New Roman"/>
          <w:color w:val="auto"/>
          <w:position w:val="0"/>
          <w:lang w:val="es-ES" w:eastAsia="zh-CN"/>
        </w:rPr>
        <w:t xml:space="preserve">, </w:t>
      </w:r>
      <w:r w:rsidRPr="00C022F9">
        <w:rPr>
          <w:rFonts w:ascii="Times New Roman" w:hAnsi="Times New Roman" w:cs="Times New Roman"/>
          <w:color w:val="auto"/>
          <w:position w:val="0"/>
          <w:lang w:val="es-ES" w:eastAsia="zh-CN"/>
        </w:rPr>
        <w:t>La Vanguardia.</w:t>
      </w:r>
    </w:p>
    <w:p w14:paraId="31D0190A" w14:textId="0C47FC3A"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Oved, Iaacov,</w:t>
      </w:r>
      <w:r w:rsidR="0026554C">
        <w:rPr>
          <w:rFonts w:ascii="Times New Roman" w:hAnsi="Times New Roman" w:cs="Times New Roman"/>
          <w:color w:val="auto"/>
          <w:position w:val="0"/>
          <w:lang w:val="es-ES" w:eastAsia="zh-CN"/>
        </w:rPr>
        <w:t xml:space="preserve"> (1976).</w:t>
      </w:r>
      <w:r w:rsidRPr="00C022F9">
        <w:rPr>
          <w:rFonts w:ascii="Times New Roman" w:hAnsi="Times New Roman" w:cs="Times New Roman"/>
          <w:color w:val="auto"/>
          <w:position w:val="0"/>
          <w:lang w:val="es-ES" w:eastAsia="zh-CN"/>
        </w:rPr>
        <w:t xml:space="preserve"> El trasfondo histórico de la ley 4.144, de Residencia</w:t>
      </w:r>
      <w:r w:rsidR="0026554C">
        <w:rPr>
          <w:rFonts w:ascii="Times New Roman" w:hAnsi="Times New Roman" w:cs="Times New Roman"/>
          <w:color w:val="auto"/>
          <w:position w:val="0"/>
          <w:lang w:val="es-ES" w:eastAsia="zh-CN"/>
        </w:rPr>
        <w:t>.</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color w:val="auto"/>
          <w:position w:val="0"/>
          <w:lang w:val="es-ES" w:eastAsia="zh-CN"/>
        </w:rPr>
        <w:t>Desarrollo Económico</w:t>
      </w:r>
      <w:r w:rsidRPr="00C022F9">
        <w:rPr>
          <w:rFonts w:ascii="Times New Roman" w:hAnsi="Times New Roman" w:cs="Times New Roman"/>
          <w:color w:val="auto"/>
          <w:position w:val="0"/>
          <w:lang w:val="es-ES" w:eastAsia="zh-CN"/>
        </w:rPr>
        <w:t>, 16,</w:t>
      </w:r>
      <w:r w:rsidR="0026554C">
        <w:rPr>
          <w:rFonts w:ascii="Times New Roman" w:hAnsi="Times New Roman" w:cs="Times New Roman"/>
          <w:color w:val="auto"/>
          <w:position w:val="0"/>
          <w:lang w:val="es-ES" w:eastAsia="zh-CN"/>
        </w:rPr>
        <w:t xml:space="preserve"> </w:t>
      </w:r>
      <w:r w:rsidRPr="00C022F9">
        <w:rPr>
          <w:rFonts w:ascii="Times New Roman" w:hAnsi="Times New Roman" w:cs="Times New Roman"/>
          <w:color w:val="auto"/>
          <w:position w:val="0"/>
          <w:lang w:val="es-ES" w:eastAsia="zh-CN"/>
        </w:rPr>
        <w:t>61.</w:t>
      </w:r>
    </w:p>
    <w:p w14:paraId="7AA94AD2" w14:textId="735F611A"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Panettieri, José,</w:t>
      </w:r>
      <w:r w:rsidRPr="00C022F9">
        <w:rPr>
          <w:rFonts w:ascii="Times New Roman" w:hAnsi="Times New Roman" w:cs="Times New Roman"/>
          <w:iCs/>
          <w:color w:val="auto"/>
          <w:position w:val="0"/>
          <w:lang w:val="es-ES" w:eastAsia="zh-CN"/>
        </w:rPr>
        <w:t xml:space="preserve"> </w:t>
      </w:r>
      <w:r w:rsidR="0026554C">
        <w:rPr>
          <w:rFonts w:ascii="Times New Roman" w:hAnsi="Times New Roman" w:cs="Times New Roman"/>
          <w:iCs/>
          <w:color w:val="auto"/>
          <w:position w:val="0"/>
          <w:lang w:val="es-ES" w:eastAsia="zh-CN"/>
        </w:rPr>
        <w:t xml:space="preserve">(1988). </w:t>
      </w:r>
      <w:r w:rsidRPr="00C022F9">
        <w:rPr>
          <w:rFonts w:ascii="Times New Roman" w:hAnsi="Times New Roman" w:cs="Times New Roman"/>
          <w:i/>
          <w:iCs/>
          <w:color w:val="auto"/>
          <w:position w:val="0"/>
          <w:lang w:val="es-ES" w:eastAsia="zh-CN"/>
        </w:rPr>
        <w:t>El paro forzoso en la Argentina agroexportadora</w:t>
      </w:r>
      <w:r w:rsidRPr="00C022F9">
        <w:rPr>
          <w:rFonts w:ascii="Times New Roman" w:hAnsi="Times New Roman" w:cs="Times New Roman"/>
          <w:color w:val="auto"/>
          <w:position w:val="0"/>
          <w:lang w:val="es-ES" w:eastAsia="zh-CN"/>
        </w:rPr>
        <w:t>, Buenos Aires</w:t>
      </w:r>
      <w:r w:rsidR="0026554C">
        <w:rPr>
          <w:rFonts w:ascii="Times New Roman" w:hAnsi="Times New Roman" w:cs="Times New Roman"/>
          <w:color w:val="auto"/>
          <w:position w:val="0"/>
          <w:lang w:val="es-ES" w:eastAsia="zh-CN"/>
        </w:rPr>
        <w:t>, C</w:t>
      </w:r>
      <w:r w:rsidRPr="00C022F9">
        <w:rPr>
          <w:rFonts w:ascii="Times New Roman" w:hAnsi="Times New Roman" w:cs="Times New Roman"/>
          <w:color w:val="auto"/>
          <w:position w:val="0"/>
          <w:lang w:val="es-ES" w:eastAsia="zh-CN"/>
        </w:rPr>
        <w:t>EAL.</w:t>
      </w:r>
    </w:p>
    <w:p w14:paraId="12AFC425" w14:textId="48C31868"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Panettieri, José,</w:t>
      </w:r>
      <w:r w:rsidR="0026554C">
        <w:rPr>
          <w:rFonts w:ascii="Times New Roman" w:hAnsi="Times New Roman" w:cs="Times New Roman"/>
          <w:color w:val="auto"/>
          <w:position w:val="0"/>
          <w:lang w:val="es-ES" w:eastAsia="zh-CN"/>
        </w:rPr>
        <w:t xml:space="preserve"> (1984).</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iCs/>
          <w:color w:val="auto"/>
          <w:position w:val="0"/>
          <w:lang w:val="es-ES" w:eastAsia="zh-CN"/>
        </w:rPr>
        <w:t>Las primeras leyes obreras</w:t>
      </w:r>
      <w:r w:rsidRPr="00C022F9">
        <w:rPr>
          <w:rFonts w:ascii="Times New Roman" w:hAnsi="Times New Roman" w:cs="Times New Roman"/>
          <w:color w:val="auto"/>
          <w:position w:val="0"/>
          <w:lang w:val="es-ES" w:eastAsia="zh-CN"/>
        </w:rPr>
        <w:t>, Buenos Aires</w:t>
      </w:r>
      <w:r w:rsidR="0026554C">
        <w:rPr>
          <w:rFonts w:ascii="Times New Roman" w:hAnsi="Times New Roman" w:cs="Times New Roman"/>
          <w:color w:val="auto"/>
          <w:position w:val="0"/>
          <w:lang w:val="es-ES" w:eastAsia="zh-CN"/>
        </w:rPr>
        <w:t>,</w:t>
      </w:r>
      <w:r w:rsidRPr="00C022F9">
        <w:rPr>
          <w:rFonts w:ascii="Times New Roman" w:hAnsi="Times New Roman" w:cs="Times New Roman"/>
          <w:color w:val="auto"/>
          <w:position w:val="0"/>
          <w:lang w:val="es-ES" w:eastAsia="zh-CN"/>
        </w:rPr>
        <w:t xml:space="preserve"> CEAL. </w:t>
      </w:r>
    </w:p>
    <w:p w14:paraId="199085AC" w14:textId="01D05BCF" w:rsidR="00FE550C" w:rsidRPr="00C022F9" w:rsidRDefault="007B279E"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 xml:space="preserve">Portantiero, Juan Carlos, </w:t>
      </w:r>
      <w:r w:rsidR="0026554C">
        <w:rPr>
          <w:rFonts w:ascii="Times New Roman" w:hAnsi="Times New Roman" w:cs="Times New Roman"/>
          <w:color w:val="auto"/>
          <w:position w:val="0"/>
          <w:lang w:val="es-ES" w:eastAsia="zh-CN"/>
        </w:rPr>
        <w:t xml:space="preserve">(1978). </w:t>
      </w:r>
      <w:r w:rsidRPr="0026554C">
        <w:rPr>
          <w:rFonts w:ascii="Times New Roman" w:hAnsi="Times New Roman" w:cs="Times New Roman"/>
          <w:i/>
          <w:iCs/>
          <w:color w:val="auto"/>
          <w:position w:val="0"/>
          <w:lang w:val="es-ES" w:eastAsia="zh-CN"/>
        </w:rPr>
        <w:t>Estudiantes y política en América Latina</w:t>
      </w:r>
      <w:r w:rsidRPr="00C022F9">
        <w:rPr>
          <w:rFonts w:ascii="Times New Roman" w:hAnsi="Times New Roman" w:cs="Times New Roman"/>
          <w:color w:val="auto"/>
          <w:position w:val="0"/>
          <w:lang w:val="es-ES" w:eastAsia="zh-CN"/>
        </w:rPr>
        <w:t>, M</w:t>
      </w:r>
      <w:r w:rsidR="0026554C">
        <w:rPr>
          <w:rFonts w:ascii="Times New Roman" w:hAnsi="Times New Roman" w:cs="Times New Roman"/>
          <w:color w:val="auto"/>
          <w:position w:val="0"/>
          <w:lang w:val="es-ES" w:eastAsia="zh-CN"/>
        </w:rPr>
        <w:t>é</w:t>
      </w:r>
      <w:r w:rsidRPr="00C022F9">
        <w:rPr>
          <w:rFonts w:ascii="Times New Roman" w:hAnsi="Times New Roman" w:cs="Times New Roman"/>
          <w:color w:val="auto"/>
          <w:position w:val="0"/>
          <w:lang w:val="es-ES" w:eastAsia="zh-CN"/>
        </w:rPr>
        <w:t>xico</w:t>
      </w:r>
      <w:r w:rsidR="0026554C">
        <w:rPr>
          <w:rFonts w:ascii="Times New Roman" w:hAnsi="Times New Roman" w:cs="Times New Roman"/>
          <w:color w:val="auto"/>
          <w:position w:val="0"/>
          <w:lang w:val="es-ES" w:eastAsia="zh-CN"/>
        </w:rPr>
        <w:t xml:space="preserve">, </w:t>
      </w:r>
      <w:r w:rsidRPr="00C022F9">
        <w:rPr>
          <w:rFonts w:ascii="Times New Roman" w:hAnsi="Times New Roman" w:cs="Times New Roman"/>
          <w:color w:val="auto"/>
          <w:position w:val="0"/>
          <w:lang w:val="es-ES" w:eastAsia="zh-CN"/>
        </w:rPr>
        <w:t>Siglo XXI.</w:t>
      </w:r>
    </w:p>
    <w:p w14:paraId="29EC4D82" w14:textId="448F7799" w:rsidR="00FE550C" w:rsidRPr="00C022F9" w:rsidRDefault="009B24E6" w:rsidP="00FE550C">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Scarzanella, Eugenia,</w:t>
      </w:r>
      <w:r w:rsidR="00D04BF3">
        <w:rPr>
          <w:rFonts w:ascii="Times New Roman" w:hAnsi="Times New Roman" w:cs="Times New Roman"/>
          <w:color w:val="auto"/>
          <w:position w:val="0"/>
          <w:lang w:val="es-ES" w:eastAsia="zh-CN"/>
        </w:rPr>
        <w:t xml:space="preserve"> (2002).</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iCs/>
          <w:color w:val="auto"/>
          <w:position w:val="0"/>
          <w:lang w:val="es-ES" w:eastAsia="zh-CN"/>
        </w:rPr>
        <w:t>Ni gringos ni indios. Inmigración, criminalidad y racismo en Argentina. 1890-1940</w:t>
      </w:r>
      <w:r w:rsidRPr="00C022F9">
        <w:rPr>
          <w:rFonts w:ascii="Times New Roman" w:hAnsi="Times New Roman" w:cs="Times New Roman"/>
          <w:color w:val="auto"/>
          <w:position w:val="0"/>
          <w:lang w:val="es-ES" w:eastAsia="zh-CN"/>
        </w:rPr>
        <w:t>, Bernal: Universidad Nacional de Quilmes</w:t>
      </w:r>
      <w:r w:rsidR="00D04BF3">
        <w:rPr>
          <w:rFonts w:ascii="Times New Roman" w:hAnsi="Times New Roman" w:cs="Times New Roman"/>
          <w:color w:val="auto"/>
          <w:position w:val="0"/>
          <w:lang w:val="es-ES" w:eastAsia="zh-CN"/>
        </w:rPr>
        <w:t>.</w:t>
      </w:r>
    </w:p>
    <w:p w14:paraId="1B693B9D" w14:textId="7DF18989" w:rsidR="00F22F39" w:rsidRPr="00D04BF3" w:rsidRDefault="009B24E6" w:rsidP="00D04BF3">
      <w:pPr>
        <w:pStyle w:val="Prrafodelista"/>
        <w:widowControl/>
        <w:numPr>
          <w:ilvl w:val="0"/>
          <w:numId w:val="18"/>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C022F9">
        <w:rPr>
          <w:rFonts w:ascii="Times New Roman" w:hAnsi="Times New Roman" w:cs="Times New Roman"/>
          <w:color w:val="auto"/>
          <w:position w:val="0"/>
          <w:lang w:val="es-ES" w:eastAsia="zh-CN"/>
        </w:rPr>
        <w:t>Spalding,</w:t>
      </w:r>
      <w:r w:rsidR="00D04BF3">
        <w:rPr>
          <w:rFonts w:ascii="Times New Roman" w:hAnsi="Times New Roman" w:cs="Times New Roman"/>
          <w:color w:val="auto"/>
          <w:position w:val="0"/>
          <w:lang w:val="es-ES" w:eastAsia="zh-CN"/>
        </w:rPr>
        <w:t xml:space="preserve"> </w:t>
      </w:r>
      <w:r w:rsidRPr="00C022F9">
        <w:rPr>
          <w:rFonts w:ascii="Times New Roman" w:hAnsi="Times New Roman" w:cs="Times New Roman"/>
          <w:color w:val="auto"/>
          <w:position w:val="0"/>
          <w:lang w:val="es-ES" w:eastAsia="zh-CN"/>
        </w:rPr>
        <w:t>Hobart,</w:t>
      </w:r>
      <w:r w:rsidR="00D04BF3">
        <w:rPr>
          <w:rFonts w:ascii="Times New Roman" w:hAnsi="Times New Roman" w:cs="Times New Roman"/>
          <w:color w:val="auto"/>
          <w:position w:val="0"/>
          <w:lang w:val="es-ES" w:eastAsia="zh-CN"/>
        </w:rPr>
        <w:t xml:space="preserve"> (1970).</w:t>
      </w:r>
      <w:r w:rsidRPr="00C022F9">
        <w:rPr>
          <w:rFonts w:ascii="Times New Roman" w:hAnsi="Times New Roman" w:cs="Times New Roman"/>
          <w:color w:val="auto"/>
          <w:position w:val="0"/>
          <w:lang w:val="es-ES" w:eastAsia="zh-CN"/>
        </w:rPr>
        <w:t xml:space="preserve"> </w:t>
      </w:r>
      <w:r w:rsidRPr="00C022F9">
        <w:rPr>
          <w:rFonts w:ascii="Times New Roman" w:hAnsi="Times New Roman" w:cs="Times New Roman"/>
          <w:i/>
          <w:color w:val="auto"/>
          <w:position w:val="0"/>
          <w:lang w:val="es-ES" w:eastAsia="zh-CN"/>
        </w:rPr>
        <w:t>La clase trabajadora en la Argentina. (Documentos para su historia) 1880-1912</w:t>
      </w:r>
      <w:r w:rsidRPr="00C022F9">
        <w:rPr>
          <w:rFonts w:ascii="Times New Roman" w:hAnsi="Times New Roman" w:cs="Times New Roman"/>
          <w:color w:val="auto"/>
          <w:position w:val="0"/>
          <w:lang w:val="es-ES" w:eastAsia="zh-CN"/>
        </w:rPr>
        <w:t>. Buenos Aires</w:t>
      </w:r>
      <w:r w:rsidR="00D04BF3">
        <w:rPr>
          <w:rFonts w:ascii="Times New Roman" w:hAnsi="Times New Roman" w:cs="Times New Roman"/>
          <w:color w:val="auto"/>
          <w:position w:val="0"/>
          <w:lang w:val="es-ES" w:eastAsia="zh-CN"/>
        </w:rPr>
        <w:t>,</w:t>
      </w:r>
      <w:r w:rsidRPr="00C022F9">
        <w:rPr>
          <w:rFonts w:ascii="Times New Roman" w:hAnsi="Times New Roman" w:cs="Times New Roman"/>
          <w:color w:val="auto"/>
          <w:position w:val="0"/>
          <w:lang w:val="es-ES" w:eastAsia="zh-CN"/>
        </w:rPr>
        <w:t xml:space="preserve"> Galerna.</w:t>
      </w:r>
      <w:r w:rsidRPr="00C022F9">
        <w:rPr>
          <w:rFonts w:ascii="Times New Roman" w:hAnsi="Times New Roman" w:cs="Times New Roman"/>
          <w:bCs/>
          <w:color w:val="auto"/>
          <w:position w:val="0"/>
          <w:lang w:val="es-ES" w:eastAsia="zh-CN"/>
        </w:rPr>
        <w:t xml:space="preserve"> </w:t>
      </w:r>
    </w:p>
    <w:p w14:paraId="16D9ACD0" w14:textId="37C756FE" w:rsidR="00F22F39" w:rsidRPr="00D04BF3" w:rsidRDefault="00F22F39" w:rsidP="00F22F39">
      <w:pPr>
        <w:widowControl/>
        <w:tabs>
          <w:tab w:val="left" w:pos="426"/>
        </w:tabs>
        <w:spacing w:line="240" w:lineRule="auto"/>
        <w:ind w:leftChars="0" w:left="360" w:firstLineChars="0" w:firstLine="0"/>
        <w:jc w:val="both"/>
        <w:textDirection w:val="lrTb"/>
        <w:textAlignment w:val="auto"/>
        <w:outlineLvl w:val="9"/>
        <w:rPr>
          <w:rFonts w:ascii="Times New Roman" w:hAnsi="Times New Roman" w:cs="Times New Roman"/>
          <w:b/>
          <w:color w:val="auto"/>
          <w:position w:val="0"/>
          <w:lang w:val="es-ES" w:eastAsia="zh-CN"/>
        </w:rPr>
      </w:pPr>
    </w:p>
    <w:p w14:paraId="5B75C87E" w14:textId="363637D8" w:rsidR="00F22F39" w:rsidRDefault="00F22F39" w:rsidP="00F22F39">
      <w:pPr>
        <w:widowControl/>
        <w:tabs>
          <w:tab w:val="left" w:pos="426"/>
        </w:tabs>
        <w:spacing w:line="240" w:lineRule="auto"/>
        <w:ind w:leftChars="0" w:left="360" w:firstLineChars="0" w:firstLine="0"/>
        <w:jc w:val="both"/>
        <w:textDirection w:val="lrTb"/>
        <w:textAlignment w:val="auto"/>
        <w:outlineLvl w:val="9"/>
        <w:rPr>
          <w:rFonts w:ascii="Times New Roman" w:hAnsi="Times New Roman" w:cs="Times New Roman"/>
          <w:b/>
          <w:color w:val="auto"/>
          <w:position w:val="0"/>
          <w:lang w:val="es-ES" w:eastAsia="zh-CN"/>
        </w:rPr>
      </w:pPr>
      <w:r w:rsidRPr="00D04BF3">
        <w:rPr>
          <w:rFonts w:ascii="Times New Roman" w:hAnsi="Times New Roman" w:cs="Times New Roman"/>
          <w:b/>
          <w:color w:val="auto"/>
          <w:position w:val="0"/>
          <w:lang w:val="es-ES" w:eastAsia="zh-CN"/>
        </w:rPr>
        <w:t xml:space="preserve">Fuentes: </w:t>
      </w:r>
    </w:p>
    <w:p w14:paraId="590922AC" w14:textId="77777777" w:rsidR="00D04BF3" w:rsidRPr="00D04BF3" w:rsidRDefault="00D04BF3" w:rsidP="00F22F39">
      <w:pPr>
        <w:widowControl/>
        <w:tabs>
          <w:tab w:val="left" w:pos="426"/>
        </w:tabs>
        <w:spacing w:line="240" w:lineRule="auto"/>
        <w:ind w:leftChars="0" w:left="360" w:firstLineChars="0" w:firstLine="0"/>
        <w:jc w:val="both"/>
        <w:textDirection w:val="lrTb"/>
        <w:textAlignment w:val="auto"/>
        <w:outlineLvl w:val="9"/>
        <w:rPr>
          <w:rFonts w:ascii="Times New Roman" w:hAnsi="Times New Roman" w:cs="Times New Roman"/>
          <w:b/>
          <w:color w:val="auto"/>
          <w:position w:val="0"/>
          <w:lang w:val="es-ES" w:eastAsia="zh-CN"/>
        </w:rPr>
      </w:pPr>
    </w:p>
    <w:p w14:paraId="75612749" w14:textId="770669FD" w:rsidR="00F22F39" w:rsidRPr="00D04BF3" w:rsidRDefault="00F22F39" w:rsidP="00D04BF3">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color w:val="auto"/>
          <w:position w:val="0"/>
          <w:lang w:val="es-ES" w:eastAsia="zh-CN"/>
        </w:rPr>
      </w:pPr>
      <w:r w:rsidRPr="00D04BF3">
        <w:rPr>
          <w:rFonts w:ascii="Times New Roman" w:hAnsi="Times New Roman" w:cs="Times New Roman"/>
          <w:bCs/>
          <w:color w:val="auto"/>
          <w:position w:val="0"/>
          <w:lang w:val="es-ES" w:eastAsia="zh-CN"/>
        </w:rPr>
        <w:t xml:space="preserve">Abad De Santillán, Diego, </w:t>
      </w:r>
      <w:r w:rsidRPr="00D04BF3">
        <w:rPr>
          <w:rFonts w:ascii="Times New Roman" w:hAnsi="Times New Roman" w:cs="Times New Roman"/>
          <w:bCs/>
          <w:i/>
          <w:iCs/>
          <w:color w:val="auto"/>
          <w:position w:val="0"/>
          <w:lang w:val="es-ES" w:eastAsia="zh-CN"/>
        </w:rPr>
        <w:t>La FORA</w:t>
      </w:r>
      <w:r w:rsidRPr="00D04BF3">
        <w:rPr>
          <w:rFonts w:ascii="Times New Roman" w:hAnsi="Times New Roman" w:cs="Times New Roman"/>
          <w:bCs/>
          <w:color w:val="auto"/>
          <w:position w:val="0"/>
          <w:lang w:val="es-ES" w:eastAsia="zh-CN"/>
        </w:rPr>
        <w:t>, Buenos Aires: Nervio, 1933.</w:t>
      </w:r>
    </w:p>
    <w:p w14:paraId="3AD01F50" w14:textId="77777777" w:rsidR="009B24E6" w:rsidRPr="00D04BF3"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color w:val="auto"/>
          <w:position w:val="0"/>
          <w:lang w:val="es-ES" w:eastAsia="zh-CN"/>
        </w:rPr>
      </w:pPr>
    </w:p>
    <w:p w14:paraId="5D4E0884" w14:textId="269D4FC9" w:rsidR="009B24E6" w:rsidRPr="00D04BF3"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sz w:val="28"/>
          <w:szCs w:val="28"/>
          <w:lang w:val="es-ES" w:eastAsia="zh-CN"/>
        </w:rPr>
      </w:pPr>
      <w:r w:rsidRPr="00D04BF3">
        <w:rPr>
          <w:rFonts w:ascii="Times New Roman" w:hAnsi="Times New Roman" w:cs="Times New Roman"/>
          <w:bCs/>
          <w:color w:val="auto"/>
          <w:position w:val="0"/>
          <w:sz w:val="28"/>
          <w:szCs w:val="28"/>
          <w:lang w:val="es-ES" w:eastAsia="zh-CN"/>
        </w:rPr>
        <w:t>4</w:t>
      </w:r>
      <w:r w:rsidRPr="00D04BF3">
        <w:rPr>
          <w:rFonts w:ascii="Times New Roman" w:hAnsi="Times New Roman" w:cs="Times New Roman"/>
          <w:b/>
          <w:color w:val="auto"/>
          <w:position w:val="0"/>
          <w:sz w:val="28"/>
          <w:szCs w:val="28"/>
          <w:lang w:val="es-ES" w:eastAsia="zh-CN"/>
        </w:rPr>
        <w:t>.</w:t>
      </w:r>
      <w:r w:rsidR="00D04BF3" w:rsidRPr="00D04BF3">
        <w:rPr>
          <w:rFonts w:ascii="Times New Roman" w:hAnsi="Times New Roman" w:cs="Times New Roman"/>
          <w:b/>
          <w:color w:val="auto"/>
          <w:position w:val="0"/>
          <w:sz w:val="28"/>
          <w:szCs w:val="28"/>
          <w:lang w:val="es-ES" w:eastAsia="zh-CN"/>
        </w:rPr>
        <w:t xml:space="preserve"> </w:t>
      </w:r>
      <w:r w:rsidRPr="00D04BF3">
        <w:rPr>
          <w:rFonts w:ascii="Times New Roman" w:hAnsi="Times New Roman" w:cs="Times New Roman"/>
          <w:b/>
          <w:color w:val="auto"/>
          <w:position w:val="0"/>
          <w:sz w:val="28"/>
          <w:szCs w:val="28"/>
          <w:lang w:val="es-ES" w:eastAsia="zh-CN"/>
        </w:rPr>
        <w:t xml:space="preserve"> </w:t>
      </w:r>
      <w:r w:rsidR="007B279E" w:rsidRPr="00D04BF3">
        <w:rPr>
          <w:rFonts w:ascii="Times New Roman" w:hAnsi="Times New Roman" w:cs="Times New Roman"/>
          <w:b/>
          <w:color w:val="auto"/>
          <w:position w:val="0"/>
          <w:sz w:val="28"/>
          <w:szCs w:val="28"/>
          <w:lang w:val="es-ES" w:eastAsia="zh-CN"/>
        </w:rPr>
        <w:t>L</w:t>
      </w:r>
      <w:r w:rsidR="00D04BF3">
        <w:rPr>
          <w:rFonts w:ascii="Times New Roman" w:hAnsi="Times New Roman" w:cs="Times New Roman"/>
          <w:b/>
          <w:color w:val="auto"/>
          <w:position w:val="0"/>
          <w:sz w:val="28"/>
          <w:szCs w:val="28"/>
          <w:lang w:val="es-ES" w:eastAsia="zh-CN"/>
        </w:rPr>
        <w:t>A CONSTRUCCIÓN DE LA ARGENTINA MODERNA EN CLAVE DE HISTORIA SOCIAL</w:t>
      </w:r>
      <w:r w:rsidR="007B279E" w:rsidRPr="00D04BF3">
        <w:rPr>
          <w:rFonts w:ascii="Times New Roman" w:hAnsi="Times New Roman" w:cs="Times New Roman"/>
          <w:b/>
          <w:color w:val="auto"/>
          <w:position w:val="0"/>
          <w:sz w:val="28"/>
          <w:szCs w:val="28"/>
          <w:lang w:val="es-ES" w:eastAsia="zh-CN"/>
        </w:rPr>
        <w:t xml:space="preserve"> </w:t>
      </w:r>
    </w:p>
    <w:p w14:paraId="789AA1E1"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15A9A299" w14:textId="2351F527" w:rsidR="009B24E6" w:rsidRPr="00D04BF3"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D04BF3">
        <w:rPr>
          <w:rFonts w:ascii="Times New Roman" w:hAnsi="Times New Roman" w:cs="Times New Roman"/>
          <w:b/>
          <w:color w:val="auto"/>
          <w:position w:val="0"/>
          <w:lang w:val="es-ES" w:eastAsia="zh-CN"/>
        </w:rPr>
        <w:t xml:space="preserve">Bibliografía Obligatoria </w:t>
      </w:r>
    </w:p>
    <w:p w14:paraId="1C39FC9D" w14:textId="77777777" w:rsidR="00D04BF3" w:rsidRDefault="00D04BF3"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173662DA" w14:textId="7D4935E5" w:rsidR="00D04BF3"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t xml:space="preserve">Bandieri, Susana, </w:t>
      </w:r>
      <w:r w:rsidR="00C85495">
        <w:rPr>
          <w:rFonts w:ascii="Times New Roman" w:hAnsi="Times New Roman" w:cs="Times New Roman"/>
          <w:bCs/>
          <w:color w:val="auto"/>
          <w:position w:val="0"/>
          <w:lang w:val="es-ES" w:eastAsia="zh-CN"/>
        </w:rPr>
        <w:t xml:space="preserve">(2000). </w:t>
      </w:r>
      <w:r w:rsidRPr="00D04BF3">
        <w:rPr>
          <w:rFonts w:ascii="Times New Roman" w:hAnsi="Times New Roman" w:cs="Times New Roman"/>
          <w:bCs/>
          <w:color w:val="auto"/>
          <w:position w:val="0"/>
          <w:lang w:val="es-ES" w:eastAsia="zh-CN"/>
        </w:rPr>
        <w:t>Ampliando las fronteras: la ocupación de la Patagonia</w:t>
      </w:r>
      <w:r w:rsidR="00C85495">
        <w:rPr>
          <w:rFonts w:ascii="Times New Roman" w:hAnsi="Times New Roman" w:cs="Times New Roman"/>
          <w:bCs/>
          <w:color w:val="auto"/>
          <w:position w:val="0"/>
          <w:lang w:val="es-ES" w:eastAsia="zh-CN"/>
        </w:rPr>
        <w:t>. E</w:t>
      </w:r>
      <w:r w:rsidRPr="00D04BF3">
        <w:rPr>
          <w:rFonts w:ascii="Times New Roman" w:hAnsi="Times New Roman" w:cs="Times New Roman"/>
          <w:bCs/>
          <w:color w:val="auto"/>
          <w:position w:val="0"/>
          <w:lang w:val="es-ES" w:eastAsia="zh-CN"/>
        </w:rPr>
        <w:t xml:space="preserve">n </w:t>
      </w:r>
      <w:r w:rsidRPr="00C85495">
        <w:rPr>
          <w:rFonts w:ascii="Times New Roman" w:hAnsi="Times New Roman" w:cs="Times New Roman"/>
          <w:bCs/>
          <w:i/>
          <w:iCs/>
          <w:color w:val="auto"/>
          <w:position w:val="0"/>
          <w:lang w:val="es-ES" w:eastAsia="zh-CN"/>
        </w:rPr>
        <w:t>Nueva Historia Argentina, Tomo V, Sudamericana</w:t>
      </w:r>
      <w:r w:rsidRPr="00D04BF3">
        <w:rPr>
          <w:rFonts w:ascii="Times New Roman" w:hAnsi="Times New Roman" w:cs="Times New Roman"/>
          <w:bCs/>
          <w:color w:val="auto"/>
          <w:position w:val="0"/>
          <w:lang w:val="es-ES" w:eastAsia="zh-CN"/>
        </w:rPr>
        <w:t>, pp.119-178.</w:t>
      </w:r>
    </w:p>
    <w:p w14:paraId="2AA9D5C4" w14:textId="5FE5F9B2" w:rsidR="00D04BF3"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t>Barry,</w:t>
      </w:r>
      <w:r w:rsidR="0044688C" w:rsidRPr="00D04BF3">
        <w:rPr>
          <w:rFonts w:ascii="Times New Roman" w:hAnsi="Times New Roman" w:cs="Times New Roman"/>
          <w:bCs/>
          <w:color w:val="auto"/>
          <w:position w:val="0"/>
          <w:lang w:val="es-ES" w:eastAsia="zh-CN"/>
        </w:rPr>
        <w:t xml:space="preserve"> Viviana,</w:t>
      </w:r>
      <w:r w:rsidRPr="00D04BF3">
        <w:rPr>
          <w:rFonts w:ascii="Times New Roman" w:hAnsi="Times New Roman" w:cs="Times New Roman"/>
          <w:bCs/>
          <w:color w:val="auto"/>
          <w:position w:val="0"/>
          <w:lang w:val="es-ES" w:eastAsia="zh-CN"/>
        </w:rPr>
        <w:t xml:space="preserve"> </w:t>
      </w:r>
      <w:r w:rsidR="00C85495">
        <w:rPr>
          <w:rFonts w:ascii="Times New Roman" w:hAnsi="Times New Roman" w:cs="Times New Roman"/>
          <w:bCs/>
          <w:color w:val="auto"/>
          <w:position w:val="0"/>
          <w:lang w:val="es-ES" w:eastAsia="zh-CN"/>
        </w:rPr>
        <w:t xml:space="preserve">(2009). </w:t>
      </w:r>
      <w:r w:rsidRPr="00D04BF3">
        <w:rPr>
          <w:rFonts w:ascii="Times New Roman" w:hAnsi="Times New Roman" w:cs="Times New Roman"/>
          <w:bCs/>
          <w:color w:val="auto"/>
          <w:position w:val="0"/>
          <w:lang w:val="es-ES" w:eastAsia="zh-CN"/>
        </w:rPr>
        <w:t>Policía y Centenario. Rasgos de la policía de la Ciudad de Buenos Aires en los festejos de 1910,</w:t>
      </w:r>
      <w:r w:rsidRPr="00C85495">
        <w:rPr>
          <w:rFonts w:ascii="Times New Roman" w:hAnsi="Times New Roman" w:cs="Times New Roman"/>
          <w:bCs/>
          <w:i/>
          <w:iCs/>
          <w:color w:val="auto"/>
          <w:position w:val="0"/>
          <w:lang w:val="es-ES" w:eastAsia="zh-CN"/>
        </w:rPr>
        <w:t xml:space="preserve"> IDAES</w:t>
      </w:r>
      <w:r w:rsidRPr="00D04BF3">
        <w:rPr>
          <w:rFonts w:ascii="Times New Roman" w:hAnsi="Times New Roman" w:cs="Times New Roman"/>
          <w:bCs/>
          <w:color w:val="auto"/>
          <w:position w:val="0"/>
          <w:lang w:val="es-ES" w:eastAsia="zh-CN"/>
        </w:rPr>
        <w:t>.</w:t>
      </w:r>
    </w:p>
    <w:p w14:paraId="5CA2F303" w14:textId="4581DD10" w:rsidR="0044688C" w:rsidRPr="00D04BF3" w:rsidRDefault="0044688C"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t xml:space="preserve">Caimari, Lila, </w:t>
      </w:r>
      <w:r w:rsidR="00C85495">
        <w:rPr>
          <w:rFonts w:ascii="Times New Roman" w:hAnsi="Times New Roman" w:cs="Times New Roman"/>
          <w:bCs/>
          <w:color w:val="auto"/>
          <w:position w:val="0"/>
          <w:lang w:val="es-ES" w:eastAsia="zh-CN"/>
        </w:rPr>
        <w:t xml:space="preserve">(2004). </w:t>
      </w:r>
      <w:r w:rsidRPr="00D04BF3">
        <w:rPr>
          <w:rFonts w:ascii="Times New Roman" w:hAnsi="Times New Roman" w:cs="Times New Roman"/>
          <w:bCs/>
          <w:color w:val="auto"/>
          <w:position w:val="0"/>
          <w:lang w:val="es-ES" w:eastAsia="zh-CN"/>
        </w:rPr>
        <w:t>Castigar civilizadamente. En</w:t>
      </w:r>
      <w:r w:rsidR="00C85495">
        <w:rPr>
          <w:rFonts w:ascii="Times New Roman" w:hAnsi="Times New Roman" w:cs="Times New Roman"/>
          <w:bCs/>
          <w:color w:val="auto"/>
          <w:position w:val="0"/>
          <w:lang w:val="es-ES" w:eastAsia="zh-CN"/>
        </w:rPr>
        <w:t>:</w:t>
      </w:r>
      <w:r w:rsidRPr="00D04BF3">
        <w:rPr>
          <w:rFonts w:ascii="Times New Roman" w:hAnsi="Times New Roman" w:cs="Times New Roman"/>
          <w:bCs/>
          <w:color w:val="auto"/>
          <w:position w:val="0"/>
          <w:lang w:val="es-ES" w:eastAsia="zh-CN"/>
        </w:rPr>
        <w:t xml:space="preserve"> </w:t>
      </w:r>
      <w:r w:rsidRPr="00C85495">
        <w:rPr>
          <w:rFonts w:ascii="Times New Roman" w:hAnsi="Times New Roman" w:cs="Times New Roman"/>
          <w:bCs/>
          <w:i/>
          <w:iCs/>
          <w:color w:val="auto"/>
          <w:position w:val="0"/>
          <w:lang w:val="es-ES" w:eastAsia="zh-CN"/>
        </w:rPr>
        <w:t>Apenas un delincuente</w:t>
      </w:r>
      <w:r w:rsidRPr="00D04BF3">
        <w:rPr>
          <w:rFonts w:ascii="Times New Roman" w:hAnsi="Times New Roman" w:cs="Times New Roman"/>
          <w:bCs/>
          <w:color w:val="auto"/>
          <w:position w:val="0"/>
          <w:lang w:val="es-ES" w:eastAsia="zh-CN"/>
        </w:rPr>
        <w:t>, Siglo XXI, pp. 31-70</w:t>
      </w:r>
    </w:p>
    <w:p w14:paraId="1A36A1A0" w14:textId="51E96993" w:rsidR="00AF0125" w:rsidRPr="00D04BF3"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t>Caruso Laura (2012),</w:t>
      </w:r>
      <w:r w:rsidR="00C85495">
        <w:rPr>
          <w:rFonts w:ascii="Times New Roman" w:hAnsi="Times New Roman" w:cs="Times New Roman"/>
          <w:bCs/>
          <w:color w:val="auto"/>
          <w:position w:val="0"/>
          <w:lang w:val="es-ES" w:eastAsia="zh-CN"/>
        </w:rPr>
        <w:t xml:space="preserve"> </w:t>
      </w:r>
      <w:r w:rsidRPr="00D04BF3">
        <w:rPr>
          <w:rFonts w:ascii="Times New Roman" w:hAnsi="Times New Roman" w:cs="Times New Roman"/>
          <w:bCs/>
          <w:color w:val="auto"/>
          <w:position w:val="0"/>
          <w:lang w:val="es-ES" w:eastAsia="zh-CN"/>
        </w:rPr>
        <w:t xml:space="preserve">Sindicalismo revolucionario, trabajadores marítimos e historiografía a comienzos del siglo XX: revisión crítica y perspectivas., </w:t>
      </w:r>
      <w:r w:rsidRPr="00C85495">
        <w:rPr>
          <w:rFonts w:ascii="Times New Roman" w:hAnsi="Times New Roman" w:cs="Times New Roman"/>
          <w:bCs/>
          <w:i/>
          <w:iCs/>
          <w:color w:val="auto"/>
          <w:position w:val="0"/>
          <w:lang w:val="es-ES" w:eastAsia="zh-CN"/>
        </w:rPr>
        <w:t>Revista Archivos</w:t>
      </w:r>
      <w:r w:rsidRPr="00D04BF3">
        <w:rPr>
          <w:rFonts w:ascii="Times New Roman" w:hAnsi="Times New Roman" w:cs="Times New Roman"/>
          <w:bCs/>
          <w:color w:val="auto"/>
          <w:position w:val="0"/>
          <w:lang w:val="es-ES" w:eastAsia="zh-CN"/>
        </w:rPr>
        <w:t>, N°1 35-56</w:t>
      </w:r>
      <w:r w:rsidR="00D22F98">
        <w:rPr>
          <w:rFonts w:ascii="Times New Roman" w:hAnsi="Times New Roman" w:cs="Times New Roman"/>
          <w:bCs/>
          <w:color w:val="auto"/>
          <w:position w:val="0"/>
          <w:lang w:val="es-ES" w:eastAsia="zh-CN"/>
        </w:rPr>
        <w:t>.</w:t>
      </w:r>
    </w:p>
    <w:p w14:paraId="01CE76FC" w14:textId="2BBAC1DD" w:rsidR="00AF0125" w:rsidRPr="00D04BF3"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t xml:space="preserve">Campi, Daniel, </w:t>
      </w:r>
      <w:r w:rsidR="00C85495">
        <w:rPr>
          <w:rFonts w:ascii="Times New Roman" w:hAnsi="Times New Roman" w:cs="Times New Roman"/>
          <w:bCs/>
          <w:color w:val="auto"/>
          <w:position w:val="0"/>
          <w:lang w:val="es-ES" w:eastAsia="zh-CN"/>
        </w:rPr>
        <w:t xml:space="preserve">(1999). </w:t>
      </w:r>
      <w:r w:rsidRPr="00D04BF3">
        <w:rPr>
          <w:rFonts w:ascii="Times New Roman" w:hAnsi="Times New Roman" w:cs="Times New Roman"/>
          <w:bCs/>
          <w:color w:val="auto"/>
          <w:position w:val="0"/>
          <w:lang w:val="es-ES" w:eastAsia="zh-CN"/>
        </w:rPr>
        <w:t>Los ingenios del Norte: un mundo de contrastes. En</w:t>
      </w:r>
      <w:r w:rsidR="00C85495">
        <w:rPr>
          <w:rFonts w:ascii="Times New Roman" w:hAnsi="Times New Roman" w:cs="Times New Roman"/>
          <w:bCs/>
          <w:color w:val="auto"/>
          <w:position w:val="0"/>
          <w:lang w:val="es-ES" w:eastAsia="zh-CN"/>
        </w:rPr>
        <w:t>:</w:t>
      </w:r>
      <w:r w:rsidRPr="00D04BF3">
        <w:rPr>
          <w:rFonts w:ascii="Times New Roman" w:hAnsi="Times New Roman" w:cs="Times New Roman"/>
          <w:bCs/>
          <w:color w:val="auto"/>
          <w:position w:val="0"/>
          <w:lang w:val="es-ES" w:eastAsia="zh-CN"/>
        </w:rPr>
        <w:t xml:space="preserve"> </w:t>
      </w:r>
      <w:r w:rsidRPr="00C85495">
        <w:rPr>
          <w:rFonts w:ascii="Times New Roman" w:hAnsi="Times New Roman" w:cs="Times New Roman"/>
          <w:bCs/>
          <w:i/>
          <w:iCs/>
          <w:color w:val="auto"/>
          <w:position w:val="0"/>
          <w:lang w:val="es-ES" w:eastAsia="zh-CN"/>
        </w:rPr>
        <w:t>Historia de la vida privada en Argentina</w:t>
      </w:r>
      <w:r w:rsidRPr="00D04BF3">
        <w:rPr>
          <w:rFonts w:ascii="Times New Roman" w:hAnsi="Times New Roman" w:cs="Times New Roman"/>
          <w:bCs/>
          <w:color w:val="auto"/>
          <w:position w:val="0"/>
          <w:lang w:val="es-ES" w:eastAsia="zh-CN"/>
        </w:rPr>
        <w:t>, pp. 189-221.</w:t>
      </w:r>
    </w:p>
    <w:p w14:paraId="1855B5DA" w14:textId="77777777"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D04BF3">
        <w:rPr>
          <w:rFonts w:ascii="Times New Roman" w:hAnsi="Times New Roman" w:cs="Times New Roman"/>
          <w:bCs/>
          <w:color w:val="auto"/>
          <w:position w:val="0"/>
          <w:lang w:val="es-ES" w:eastAsia="zh-CN"/>
        </w:rPr>
        <w:lastRenderedPageBreak/>
        <w:t>Cibotti, Ema,“Del habitante al ciudadano: la condición del inmigrante”. En Nueva Historia Argentina, Tomo V, Sudamericana, 2000, pp. 365-408</w:t>
      </w:r>
      <w:r w:rsidR="00C85495">
        <w:rPr>
          <w:rFonts w:ascii="Times New Roman" w:hAnsi="Times New Roman" w:cs="Times New Roman"/>
          <w:bCs/>
          <w:color w:val="auto"/>
          <w:position w:val="0"/>
          <w:lang w:val="es-ES" w:eastAsia="zh-CN"/>
        </w:rPr>
        <w:t>.</w:t>
      </w:r>
    </w:p>
    <w:p w14:paraId="6ECB59A8" w14:textId="5B53F92A" w:rsidR="00C85495" w:rsidRDefault="0044688C"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 xml:space="preserve">Freidenraij, Claudia, </w:t>
      </w:r>
      <w:r w:rsidR="00C85495">
        <w:rPr>
          <w:rFonts w:ascii="Times New Roman" w:hAnsi="Times New Roman" w:cs="Times New Roman"/>
          <w:bCs/>
          <w:color w:val="auto"/>
          <w:position w:val="0"/>
          <w:lang w:val="es-ES" w:eastAsia="zh-CN"/>
        </w:rPr>
        <w:t xml:space="preserve">(2020). </w:t>
      </w:r>
      <w:r w:rsidRPr="00C85495">
        <w:rPr>
          <w:rFonts w:ascii="Times New Roman" w:hAnsi="Times New Roman" w:cs="Times New Roman"/>
          <w:bCs/>
          <w:color w:val="auto"/>
          <w:position w:val="0"/>
          <w:lang w:val="es-ES" w:eastAsia="zh-CN"/>
        </w:rPr>
        <w:t xml:space="preserve">Infancias urbanas, En: </w:t>
      </w:r>
      <w:r w:rsidRPr="00C85495">
        <w:rPr>
          <w:rFonts w:ascii="Times New Roman" w:hAnsi="Times New Roman" w:cs="Times New Roman"/>
          <w:bCs/>
          <w:i/>
          <w:iCs/>
          <w:color w:val="auto"/>
          <w:position w:val="0"/>
          <w:lang w:val="es-ES" w:eastAsia="zh-CN"/>
        </w:rPr>
        <w:t>La niñez desviada</w:t>
      </w:r>
      <w:r w:rsidRPr="00C85495">
        <w:rPr>
          <w:rFonts w:ascii="Times New Roman" w:hAnsi="Times New Roman" w:cs="Times New Roman"/>
          <w:bCs/>
          <w:color w:val="auto"/>
          <w:position w:val="0"/>
          <w:lang w:val="es-ES" w:eastAsia="zh-CN"/>
        </w:rPr>
        <w:t>, Biblos, pp.39-67</w:t>
      </w:r>
      <w:r w:rsidR="00C85495">
        <w:rPr>
          <w:rFonts w:ascii="Times New Roman" w:hAnsi="Times New Roman" w:cs="Times New Roman"/>
          <w:bCs/>
          <w:color w:val="auto"/>
          <w:position w:val="0"/>
          <w:lang w:val="es-ES" w:eastAsia="zh-CN"/>
        </w:rPr>
        <w:t>.</w:t>
      </w:r>
    </w:p>
    <w:p w14:paraId="57B2E42A" w14:textId="1981C2B9"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 xml:space="preserve">Frydenberg, Julio, </w:t>
      </w:r>
      <w:r w:rsidR="00C85495">
        <w:rPr>
          <w:rFonts w:ascii="Times New Roman" w:hAnsi="Times New Roman" w:cs="Times New Roman"/>
          <w:bCs/>
          <w:color w:val="auto"/>
          <w:position w:val="0"/>
          <w:lang w:val="es-ES" w:eastAsia="zh-CN"/>
        </w:rPr>
        <w:t xml:space="preserve">(2011) </w:t>
      </w:r>
      <w:r w:rsidRPr="00C85495">
        <w:rPr>
          <w:rFonts w:ascii="Times New Roman" w:hAnsi="Times New Roman" w:cs="Times New Roman"/>
          <w:bCs/>
          <w:i/>
          <w:iCs/>
          <w:color w:val="auto"/>
          <w:position w:val="0"/>
          <w:lang w:val="es-ES" w:eastAsia="zh-CN"/>
        </w:rPr>
        <w:t>Historia social del fútbol. Del amateurismo a la profesionalización. Buenos Aires</w:t>
      </w:r>
      <w:r w:rsidRPr="00C85495">
        <w:rPr>
          <w:rFonts w:ascii="Times New Roman" w:hAnsi="Times New Roman" w:cs="Times New Roman"/>
          <w:bCs/>
          <w:color w:val="auto"/>
          <w:position w:val="0"/>
          <w:lang w:val="es-ES" w:eastAsia="zh-CN"/>
        </w:rPr>
        <w:t>, Siglo XXI</w:t>
      </w:r>
      <w:r w:rsidR="00C85495">
        <w:rPr>
          <w:rFonts w:ascii="Times New Roman" w:hAnsi="Times New Roman" w:cs="Times New Roman"/>
          <w:bCs/>
          <w:color w:val="auto"/>
          <w:position w:val="0"/>
          <w:lang w:val="es-ES" w:eastAsia="zh-CN"/>
        </w:rPr>
        <w:t xml:space="preserve">. </w:t>
      </w:r>
      <w:r w:rsidRPr="00C85495">
        <w:rPr>
          <w:rFonts w:ascii="Times New Roman" w:hAnsi="Times New Roman" w:cs="Times New Roman"/>
          <w:bCs/>
          <w:color w:val="auto"/>
          <w:position w:val="0"/>
          <w:lang w:val="es-ES" w:eastAsia="zh-CN"/>
        </w:rPr>
        <w:t>Capítulos 1 y 2, pp. 25-70.</w:t>
      </w:r>
    </w:p>
    <w:p w14:paraId="4D616EDA" w14:textId="29F9F0ED" w:rsidR="00C85495" w:rsidRDefault="00C8549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Pr>
          <w:rFonts w:ascii="Times New Roman" w:hAnsi="Times New Roman" w:cs="Times New Roman"/>
          <w:bCs/>
          <w:color w:val="auto"/>
          <w:position w:val="0"/>
          <w:lang w:val="es-ES" w:eastAsia="zh-CN"/>
        </w:rPr>
        <w:t>G</w:t>
      </w:r>
      <w:r w:rsidR="00AF0125" w:rsidRPr="00C85495">
        <w:rPr>
          <w:rFonts w:ascii="Times New Roman" w:hAnsi="Times New Roman" w:cs="Times New Roman"/>
          <w:bCs/>
          <w:color w:val="auto"/>
          <w:position w:val="0"/>
          <w:lang w:val="es-ES" w:eastAsia="zh-CN"/>
        </w:rPr>
        <w:t xml:space="preserve">arberi, Carlos, (2018). A cien años de la reforma universitaria: la lucha del movimiento estudiantil por transformar la universidad. </w:t>
      </w:r>
      <w:r w:rsidR="00AF0125" w:rsidRPr="00C85495">
        <w:rPr>
          <w:rFonts w:ascii="Times New Roman" w:hAnsi="Times New Roman" w:cs="Times New Roman"/>
          <w:bCs/>
          <w:i/>
          <w:iCs/>
          <w:color w:val="auto"/>
          <w:position w:val="0"/>
          <w:lang w:val="es-ES" w:eastAsia="zh-CN"/>
        </w:rPr>
        <w:t>Encuentro de Saberes</w:t>
      </w:r>
      <w:r>
        <w:rPr>
          <w:rFonts w:ascii="Times New Roman" w:hAnsi="Times New Roman" w:cs="Times New Roman"/>
          <w:bCs/>
          <w:i/>
          <w:iCs/>
          <w:color w:val="auto"/>
          <w:position w:val="0"/>
          <w:lang w:val="es-ES" w:eastAsia="zh-CN"/>
        </w:rPr>
        <w:t>.</w:t>
      </w:r>
    </w:p>
    <w:p w14:paraId="059E1301" w14:textId="55331EE0"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Hourcade, Eduardo,</w:t>
      </w:r>
      <w:r w:rsidR="00C85495">
        <w:rPr>
          <w:rFonts w:ascii="Times New Roman" w:hAnsi="Times New Roman" w:cs="Times New Roman"/>
          <w:bCs/>
          <w:color w:val="auto"/>
          <w:position w:val="0"/>
          <w:lang w:val="es-ES" w:eastAsia="zh-CN"/>
        </w:rPr>
        <w:t xml:space="preserve"> (1999).</w:t>
      </w:r>
      <w:r w:rsidRPr="00C85495">
        <w:rPr>
          <w:rFonts w:ascii="Times New Roman" w:hAnsi="Times New Roman" w:cs="Times New Roman"/>
          <w:bCs/>
          <w:color w:val="auto"/>
          <w:position w:val="0"/>
          <w:lang w:val="es-ES" w:eastAsia="zh-CN"/>
        </w:rPr>
        <w:t xml:space="preserve"> La pampa gringa, invención de una sociabilidad europea en el desierto</w:t>
      </w:r>
      <w:r w:rsidR="00C85495">
        <w:rPr>
          <w:rFonts w:ascii="Times New Roman" w:hAnsi="Times New Roman" w:cs="Times New Roman"/>
          <w:bCs/>
          <w:color w:val="auto"/>
          <w:position w:val="0"/>
          <w:lang w:val="es-ES" w:eastAsia="zh-CN"/>
        </w:rPr>
        <w:t>. E</w:t>
      </w:r>
      <w:r w:rsidRPr="00C85495">
        <w:rPr>
          <w:rFonts w:ascii="Times New Roman" w:hAnsi="Times New Roman" w:cs="Times New Roman"/>
          <w:bCs/>
          <w:color w:val="auto"/>
          <w:position w:val="0"/>
          <w:lang w:val="es-ES" w:eastAsia="zh-CN"/>
        </w:rPr>
        <w:t>n</w:t>
      </w:r>
      <w:r w:rsidR="00C85495">
        <w:rPr>
          <w:rFonts w:ascii="Times New Roman" w:hAnsi="Times New Roman" w:cs="Times New Roman"/>
          <w:bCs/>
          <w:color w:val="auto"/>
          <w:position w:val="0"/>
          <w:lang w:val="es-ES" w:eastAsia="zh-CN"/>
        </w:rPr>
        <w:t xml:space="preserve">: </w:t>
      </w:r>
      <w:r w:rsidRPr="00C85495">
        <w:rPr>
          <w:rFonts w:ascii="Times New Roman" w:hAnsi="Times New Roman" w:cs="Times New Roman"/>
          <w:bCs/>
          <w:i/>
          <w:iCs/>
          <w:color w:val="auto"/>
          <w:position w:val="0"/>
          <w:lang w:val="es-ES" w:eastAsia="zh-CN"/>
        </w:rPr>
        <w:t>Historia de la vida privada en Argentina, 1870-1930</w:t>
      </w:r>
      <w:r w:rsidRPr="00C85495">
        <w:rPr>
          <w:rFonts w:ascii="Times New Roman" w:hAnsi="Times New Roman" w:cs="Times New Roman"/>
          <w:bCs/>
          <w:color w:val="auto"/>
          <w:position w:val="0"/>
          <w:lang w:val="es-ES" w:eastAsia="zh-CN"/>
        </w:rPr>
        <w:t>, Buenos Aires, Taurus, 1999, pp. 163-187.</w:t>
      </w:r>
    </w:p>
    <w:p w14:paraId="0DD0C76F" w14:textId="404FE89A"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 xml:space="preserve">Lida, Miranda, La caja de Pandora del catolicismo social: una historia inacabada, </w:t>
      </w:r>
      <w:r w:rsidRPr="007620B6">
        <w:rPr>
          <w:rFonts w:ascii="Times New Roman" w:hAnsi="Times New Roman" w:cs="Times New Roman"/>
          <w:bCs/>
          <w:i/>
          <w:iCs/>
          <w:color w:val="auto"/>
          <w:position w:val="0"/>
          <w:lang w:val="es-ES" w:eastAsia="zh-CN"/>
        </w:rPr>
        <w:t>Revista Archivos</w:t>
      </w:r>
      <w:r w:rsidRPr="00C85495">
        <w:rPr>
          <w:rFonts w:ascii="Times New Roman" w:hAnsi="Times New Roman" w:cs="Times New Roman"/>
          <w:bCs/>
          <w:color w:val="auto"/>
          <w:position w:val="0"/>
          <w:lang w:val="es-ES" w:eastAsia="zh-CN"/>
        </w:rPr>
        <w:t>, Buenos Aires, VII –13, pp. 13-31.</w:t>
      </w:r>
    </w:p>
    <w:p w14:paraId="00B6DA76" w14:textId="05612E17" w:rsidR="00C85495" w:rsidRDefault="0044688C"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Pita Valeria,</w:t>
      </w:r>
      <w:r w:rsidR="007620B6">
        <w:rPr>
          <w:rFonts w:ascii="Times New Roman" w:hAnsi="Times New Roman" w:cs="Times New Roman"/>
          <w:bCs/>
          <w:color w:val="auto"/>
          <w:position w:val="0"/>
          <w:lang w:val="es-ES" w:eastAsia="zh-CN"/>
        </w:rPr>
        <w:t xml:space="preserve"> (2000).</w:t>
      </w:r>
      <w:r w:rsidRPr="00C85495">
        <w:rPr>
          <w:rFonts w:ascii="Times New Roman" w:hAnsi="Times New Roman" w:cs="Times New Roman"/>
          <w:bCs/>
          <w:color w:val="auto"/>
          <w:position w:val="0"/>
          <w:lang w:val="es-ES" w:eastAsia="zh-CN"/>
        </w:rPr>
        <w:t xml:space="preserve"> Damas, locas y médicos, En: </w:t>
      </w:r>
      <w:r w:rsidRPr="007620B6">
        <w:rPr>
          <w:rFonts w:ascii="Times New Roman" w:hAnsi="Times New Roman" w:cs="Times New Roman"/>
          <w:bCs/>
          <w:i/>
          <w:iCs/>
          <w:color w:val="auto"/>
          <w:position w:val="0"/>
          <w:lang w:val="es-ES" w:eastAsia="zh-CN"/>
        </w:rPr>
        <w:t>Historia de las mujeres en Argentina, Tomo 1</w:t>
      </w:r>
      <w:r w:rsidRPr="00C85495">
        <w:rPr>
          <w:rFonts w:ascii="Times New Roman" w:hAnsi="Times New Roman" w:cs="Times New Roman"/>
          <w:bCs/>
          <w:color w:val="auto"/>
          <w:position w:val="0"/>
          <w:lang w:val="es-ES" w:eastAsia="zh-CN"/>
        </w:rPr>
        <w:t>, Taurus, pp. 273-291</w:t>
      </w:r>
    </w:p>
    <w:p w14:paraId="6E52A430" w14:textId="189E76A1"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Plotinsky, Daniel</w:t>
      </w:r>
      <w:r w:rsidR="007620B6">
        <w:rPr>
          <w:rFonts w:ascii="Times New Roman" w:hAnsi="Times New Roman" w:cs="Times New Roman"/>
          <w:bCs/>
          <w:color w:val="auto"/>
          <w:position w:val="0"/>
          <w:lang w:val="es-ES" w:eastAsia="zh-CN"/>
        </w:rPr>
        <w:t xml:space="preserve"> (2018). </w:t>
      </w:r>
      <w:r w:rsidRPr="00C85495">
        <w:rPr>
          <w:rFonts w:ascii="Times New Roman" w:hAnsi="Times New Roman" w:cs="Times New Roman"/>
          <w:bCs/>
          <w:color w:val="auto"/>
          <w:position w:val="0"/>
          <w:lang w:val="es-ES" w:eastAsia="zh-CN"/>
        </w:rPr>
        <w:t>Los orígenes del cooperativismo argentino</w:t>
      </w:r>
      <w:r w:rsidR="007620B6">
        <w:rPr>
          <w:rFonts w:ascii="Times New Roman" w:hAnsi="Times New Roman" w:cs="Times New Roman"/>
          <w:bCs/>
          <w:color w:val="auto"/>
          <w:position w:val="0"/>
          <w:lang w:val="es-ES" w:eastAsia="zh-CN"/>
        </w:rPr>
        <w:t>. E</w:t>
      </w:r>
      <w:r w:rsidRPr="00C85495">
        <w:rPr>
          <w:rFonts w:ascii="Times New Roman" w:hAnsi="Times New Roman" w:cs="Times New Roman"/>
          <w:bCs/>
          <w:color w:val="auto"/>
          <w:position w:val="0"/>
          <w:lang w:val="es-ES" w:eastAsia="zh-CN"/>
        </w:rPr>
        <w:t>n</w:t>
      </w:r>
      <w:r w:rsidR="007620B6">
        <w:rPr>
          <w:rFonts w:ascii="Times New Roman" w:hAnsi="Times New Roman" w:cs="Times New Roman"/>
          <w:bCs/>
          <w:color w:val="auto"/>
          <w:position w:val="0"/>
          <w:lang w:val="es-ES" w:eastAsia="zh-CN"/>
        </w:rPr>
        <w:t>:</w:t>
      </w:r>
      <w:r w:rsidRPr="00C85495">
        <w:rPr>
          <w:rFonts w:ascii="Times New Roman" w:hAnsi="Times New Roman" w:cs="Times New Roman"/>
          <w:bCs/>
          <w:color w:val="auto"/>
          <w:position w:val="0"/>
          <w:lang w:val="es-ES" w:eastAsia="zh-CN"/>
        </w:rPr>
        <w:t xml:space="preserve"> </w:t>
      </w:r>
      <w:r w:rsidRPr="007620B6">
        <w:rPr>
          <w:rFonts w:ascii="Times New Roman" w:hAnsi="Times New Roman" w:cs="Times New Roman"/>
          <w:bCs/>
          <w:i/>
          <w:iCs/>
          <w:color w:val="auto"/>
          <w:position w:val="0"/>
          <w:lang w:val="es-ES" w:eastAsia="zh-CN"/>
        </w:rPr>
        <w:t>El dinero de los argentinos en manos argentinas. Historia del cooperativismo de crédito</w:t>
      </w:r>
      <w:r w:rsidRPr="00C85495">
        <w:rPr>
          <w:rFonts w:ascii="Times New Roman" w:hAnsi="Times New Roman" w:cs="Times New Roman"/>
          <w:bCs/>
          <w:color w:val="auto"/>
          <w:position w:val="0"/>
          <w:lang w:val="es-ES" w:eastAsia="zh-CN"/>
        </w:rPr>
        <w:t>, Buenos Aires, Idelcoop, pp. 31-55.</w:t>
      </w:r>
    </w:p>
    <w:p w14:paraId="6575BED8" w14:textId="56606DAD"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Puigross</w:t>
      </w:r>
      <w:r w:rsidR="007620B6">
        <w:rPr>
          <w:rFonts w:ascii="Times New Roman" w:hAnsi="Times New Roman" w:cs="Times New Roman"/>
          <w:bCs/>
          <w:color w:val="auto"/>
          <w:position w:val="0"/>
          <w:lang w:val="es-ES" w:eastAsia="zh-CN"/>
        </w:rPr>
        <w:t>, Adriana,</w:t>
      </w:r>
      <w:r w:rsidRPr="00C85495">
        <w:rPr>
          <w:rFonts w:ascii="Times New Roman" w:hAnsi="Times New Roman" w:cs="Times New Roman"/>
          <w:bCs/>
          <w:color w:val="auto"/>
          <w:position w:val="0"/>
          <w:lang w:val="es-ES" w:eastAsia="zh-CN"/>
        </w:rPr>
        <w:t xml:space="preserve"> </w:t>
      </w:r>
      <w:r w:rsidR="007620B6">
        <w:rPr>
          <w:rFonts w:ascii="Times New Roman" w:hAnsi="Times New Roman" w:cs="Times New Roman"/>
          <w:bCs/>
          <w:color w:val="auto"/>
          <w:position w:val="0"/>
          <w:lang w:val="es-ES" w:eastAsia="zh-CN"/>
        </w:rPr>
        <w:t xml:space="preserve">(2003). </w:t>
      </w:r>
      <w:r w:rsidRPr="007620B6">
        <w:rPr>
          <w:rFonts w:ascii="Times New Roman" w:hAnsi="Times New Roman" w:cs="Times New Roman"/>
          <w:bCs/>
          <w:i/>
          <w:iCs/>
          <w:color w:val="auto"/>
          <w:position w:val="0"/>
          <w:lang w:val="es-ES" w:eastAsia="zh-CN"/>
        </w:rPr>
        <w:t>Qué pasó en la educación argentina. Breve historia de la conquista hasta el presente Galerna</w:t>
      </w:r>
      <w:r w:rsidRPr="00C85495">
        <w:rPr>
          <w:rFonts w:ascii="Times New Roman" w:hAnsi="Times New Roman" w:cs="Times New Roman"/>
          <w:bCs/>
          <w:color w:val="auto"/>
          <w:position w:val="0"/>
          <w:lang w:val="es-ES" w:eastAsia="zh-CN"/>
        </w:rPr>
        <w:t>, pp. 40-107</w:t>
      </w:r>
      <w:r w:rsidR="00C85495">
        <w:rPr>
          <w:rFonts w:ascii="Times New Roman" w:hAnsi="Times New Roman" w:cs="Times New Roman"/>
          <w:bCs/>
          <w:color w:val="auto"/>
          <w:position w:val="0"/>
          <w:lang w:val="es-ES" w:eastAsia="zh-CN"/>
        </w:rPr>
        <w:t>.</w:t>
      </w:r>
    </w:p>
    <w:p w14:paraId="69763604" w14:textId="22E6E423" w:rsid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Rodríguez, L</w:t>
      </w:r>
      <w:r w:rsidR="007620B6">
        <w:rPr>
          <w:rFonts w:ascii="Times New Roman" w:hAnsi="Times New Roman" w:cs="Times New Roman"/>
          <w:bCs/>
          <w:color w:val="auto"/>
          <w:position w:val="0"/>
          <w:lang w:val="es-ES" w:eastAsia="zh-CN"/>
        </w:rPr>
        <w:t xml:space="preserve">aura, Graciela, </w:t>
      </w:r>
      <w:r w:rsidRPr="00C85495">
        <w:rPr>
          <w:rFonts w:ascii="Times New Roman" w:hAnsi="Times New Roman" w:cs="Times New Roman"/>
          <w:bCs/>
          <w:color w:val="auto"/>
          <w:position w:val="0"/>
          <w:lang w:val="es-ES" w:eastAsia="zh-CN"/>
        </w:rPr>
        <w:t xml:space="preserve">(2021). Maestros y maestras y la cuestión de género: planes de estudio, salarios y feminización (Argentina, 1870-1914). </w:t>
      </w:r>
      <w:r w:rsidRPr="007620B6">
        <w:rPr>
          <w:rFonts w:ascii="Times New Roman" w:hAnsi="Times New Roman" w:cs="Times New Roman"/>
          <w:bCs/>
          <w:i/>
          <w:iCs/>
          <w:color w:val="auto"/>
          <w:position w:val="0"/>
          <w:lang w:val="es-ES" w:eastAsia="zh-CN"/>
        </w:rPr>
        <w:t>Descentrada</w:t>
      </w:r>
      <w:r w:rsidRPr="00C85495">
        <w:rPr>
          <w:rFonts w:ascii="Times New Roman" w:hAnsi="Times New Roman" w:cs="Times New Roman"/>
          <w:bCs/>
          <w:color w:val="auto"/>
          <w:position w:val="0"/>
          <w:lang w:val="es-ES" w:eastAsia="zh-CN"/>
        </w:rPr>
        <w:t>, 5(1), e130.</w:t>
      </w:r>
    </w:p>
    <w:p w14:paraId="0B5210F7" w14:textId="79CE6CC4" w:rsidR="00AF0125" w:rsidRPr="00C85495" w:rsidRDefault="00AF0125" w:rsidP="00C85495">
      <w:pPr>
        <w:pStyle w:val="Prrafodelista"/>
        <w:widowControl/>
        <w:numPr>
          <w:ilvl w:val="0"/>
          <w:numId w:val="19"/>
        </w:numPr>
        <w:tabs>
          <w:tab w:val="left" w:pos="426"/>
        </w:tabs>
        <w:spacing w:line="240" w:lineRule="auto"/>
        <w:ind w:leftChars="0" w:left="709" w:firstLineChars="0" w:hanging="283"/>
        <w:jc w:val="both"/>
        <w:textDirection w:val="lrTb"/>
        <w:textAlignment w:val="auto"/>
        <w:outlineLvl w:val="9"/>
        <w:rPr>
          <w:rFonts w:ascii="Times New Roman" w:hAnsi="Times New Roman" w:cs="Times New Roman"/>
          <w:bCs/>
          <w:color w:val="auto"/>
          <w:position w:val="0"/>
          <w:lang w:val="es-ES" w:eastAsia="zh-CN"/>
        </w:rPr>
      </w:pPr>
      <w:r w:rsidRPr="00C85495">
        <w:rPr>
          <w:rFonts w:ascii="Times New Roman" w:hAnsi="Times New Roman" w:cs="Times New Roman"/>
          <w:bCs/>
          <w:color w:val="auto"/>
          <w:position w:val="0"/>
          <w:lang w:val="es-ES" w:eastAsia="zh-CN"/>
        </w:rPr>
        <w:t>Volkind Pablo,</w:t>
      </w:r>
      <w:r w:rsidR="007620B6">
        <w:rPr>
          <w:rFonts w:ascii="Times New Roman" w:hAnsi="Times New Roman" w:cs="Times New Roman"/>
          <w:bCs/>
          <w:color w:val="auto"/>
          <w:position w:val="0"/>
          <w:lang w:val="es-ES" w:eastAsia="zh-CN"/>
        </w:rPr>
        <w:t xml:space="preserve"> (2019)</w:t>
      </w:r>
      <w:r w:rsidRPr="00C85495">
        <w:rPr>
          <w:rFonts w:ascii="Times New Roman" w:hAnsi="Times New Roman" w:cs="Times New Roman"/>
          <w:bCs/>
          <w:color w:val="auto"/>
          <w:position w:val="0"/>
          <w:lang w:val="es-ES" w:eastAsia="zh-CN"/>
        </w:rPr>
        <w:t xml:space="preserve"> ¿Actores de reparto? Los obreros agrícolas pampeanos en los inicios de la etapa agroexportadora: afluentes, tareas, organización y conflictos (1880-1904)</w:t>
      </w:r>
      <w:r w:rsidR="007620B6">
        <w:rPr>
          <w:rFonts w:ascii="Times New Roman" w:hAnsi="Times New Roman" w:cs="Times New Roman"/>
          <w:bCs/>
          <w:color w:val="auto"/>
          <w:position w:val="0"/>
          <w:lang w:val="es-ES" w:eastAsia="zh-CN"/>
        </w:rPr>
        <w:t>.</w:t>
      </w:r>
      <w:r w:rsidRPr="00C85495">
        <w:rPr>
          <w:rFonts w:ascii="Times New Roman" w:hAnsi="Times New Roman" w:cs="Times New Roman"/>
          <w:bCs/>
          <w:color w:val="auto"/>
          <w:position w:val="0"/>
          <w:lang w:val="es-ES" w:eastAsia="zh-CN"/>
        </w:rPr>
        <w:t xml:space="preserve"> </w:t>
      </w:r>
      <w:r w:rsidRPr="007620B6">
        <w:rPr>
          <w:rFonts w:ascii="Times New Roman" w:hAnsi="Times New Roman" w:cs="Times New Roman"/>
          <w:bCs/>
          <w:i/>
          <w:iCs/>
          <w:color w:val="auto"/>
          <w:position w:val="0"/>
          <w:lang w:val="es-ES" w:eastAsia="zh-CN"/>
        </w:rPr>
        <w:t>Archivos</w:t>
      </w:r>
      <w:r w:rsidRPr="00C85495">
        <w:rPr>
          <w:rFonts w:ascii="Times New Roman" w:hAnsi="Times New Roman" w:cs="Times New Roman"/>
          <w:bCs/>
          <w:color w:val="auto"/>
          <w:position w:val="0"/>
          <w:lang w:val="es-ES" w:eastAsia="zh-CN"/>
        </w:rPr>
        <w:t>, N°14, pp.75-96.</w:t>
      </w:r>
    </w:p>
    <w:p w14:paraId="0A2AE200" w14:textId="2A2CC769" w:rsidR="00AF0125" w:rsidRPr="00D04BF3" w:rsidRDefault="00AF0125" w:rsidP="00AF0125">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0977ADE9" w14:textId="77777777" w:rsidR="00AF0125" w:rsidRPr="009B24E6" w:rsidRDefault="00AF0125" w:rsidP="00AF0125">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sz w:val="22"/>
          <w:szCs w:val="22"/>
          <w:lang w:val="es-ES" w:eastAsia="zh-CN"/>
        </w:rPr>
      </w:pPr>
    </w:p>
    <w:p w14:paraId="0EA4CB67" w14:textId="53B117EC" w:rsidR="009B24E6" w:rsidRPr="007620B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val="es-ES" w:eastAsia="zh-CN"/>
        </w:rPr>
      </w:pPr>
      <w:r w:rsidRPr="007620B6">
        <w:rPr>
          <w:rFonts w:ascii="Times New Roman" w:hAnsi="Times New Roman" w:cs="Times New Roman"/>
          <w:b/>
          <w:color w:val="auto"/>
          <w:position w:val="0"/>
          <w:lang w:val="es-ES" w:eastAsia="zh-CN"/>
        </w:rPr>
        <w:t>Bibliografía Complementaria</w:t>
      </w:r>
    </w:p>
    <w:p w14:paraId="4BEF883C" w14:textId="77777777" w:rsidR="009B24E6" w:rsidRPr="009B24E6" w:rsidRDefault="009B24E6" w:rsidP="009B24E6">
      <w:pPr>
        <w:widowControl/>
        <w:tabs>
          <w:tab w:val="left" w:pos="426"/>
        </w:tabs>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7861121E" w14:textId="77777777" w:rsidR="007620B6" w:rsidRDefault="009B24E6" w:rsidP="007620B6">
      <w:pPr>
        <w:pStyle w:val="Prrafodelista"/>
        <w:widowControl/>
        <w:numPr>
          <w:ilvl w:val="0"/>
          <w:numId w:val="20"/>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7620B6">
        <w:rPr>
          <w:rFonts w:ascii="Times New Roman" w:hAnsi="Times New Roman" w:cs="Times New Roman"/>
          <w:bCs/>
          <w:color w:val="auto"/>
          <w:position w:val="0"/>
          <w:lang w:val="es-ES" w:eastAsia="zh-CN"/>
        </w:rPr>
        <w:t xml:space="preserve">Armus, Diego, “Diez años de historiografía sobre la inmigración masiva a la Argentina”, en </w:t>
      </w:r>
      <w:r w:rsidRPr="007620B6">
        <w:rPr>
          <w:rFonts w:ascii="Times New Roman" w:hAnsi="Times New Roman" w:cs="Times New Roman"/>
          <w:bCs/>
          <w:i/>
          <w:color w:val="auto"/>
          <w:position w:val="0"/>
          <w:lang w:val="es-ES" w:eastAsia="zh-CN"/>
        </w:rPr>
        <w:t>Estudios   Migratorios Latinoamericanos</w:t>
      </w:r>
      <w:r w:rsidRPr="007620B6">
        <w:rPr>
          <w:rFonts w:ascii="Times New Roman" w:hAnsi="Times New Roman" w:cs="Times New Roman"/>
          <w:bCs/>
          <w:color w:val="auto"/>
          <w:position w:val="0"/>
          <w:lang w:val="es-ES" w:eastAsia="zh-CN"/>
        </w:rPr>
        <w:t>, Año 2, No. 4, 1986.</w:t>
      </w:r>
    </w:p>
    <w:p w14:paraId="014C0B34" w14:textId="77777777" w:rsidR="007620B6" w:rsidRDefault="0044688C" w:rsidP="007620B6">
      <w:pPr>
        <w:pStyle w:val="Prrafodelista"/>
        <w:widowControl/>
        <w:numPr>
          <w:ilvl w:val="0"/>
          <w:numId w:val="20"/>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7620B6">
        <w:rPr>
          <w:rFonts w:ascii="Times New Roman" w:hAnsi="Times New Roman" w:cs="Times New Roman"/>
          <w:bCs/>
          <w:color w:val="auto"/>
          <w:position w:val="0"/>
          <w:lang w:val="es-ES" w:eastAsia="zh-CN"/>
        </w:rPr>
        <w:t>Ben, Pablo, “Historia global y prostitución porteña: El fenómeno de la prostitución moderna en Buenos Aires, 1880-1930”, en Revista de Estudios Marítimos y Sociales, núm. 5-6, 2013</w:t>
      </w:r>
      <w:r w:rsidR="007620B6">
        <w:rPr>
          <w:rFonts w:ascii="Times New Roman" w:hAnsi="Times New Roman" w:cs="Times New Roman"/>
          <w:bCs/>
          <w:color w:val="auto"/>
          <w:position w:val="0"/>
          <w:lang w:val="es-ES" w:eastAsia="zh-CN"/>
        </w:rPr>
        <w:t xml:space="preserve">. </w:t>
      </w:r>
    </w:p>
    <w:p w14:paraId="282F511D" w14:textId="77777777" w:rsidR="007620B6" w:rsidRDefault="009B24E6" w:rsidP="007620B6">
      <w:pPr>
        <w:pStyle w:val="Prrafodelista"/>
        <w:widowControl/>
        <w:numPr>
          <w:ilvl w:val="0"/>
          <w:numId w:val="20"/>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7620B6">
        <w:rPr>
          <w:rFonts w:ascii="Times New Roman" w:hAnsi="Times New Roman" w:cs="Times New Roman"/>
          <w:bCs/>
          <w:color w:val="auto"/>
          <w:position w:val="0"/>
          <w:lang w:val="es-ES" w:eastAsia="zh-CN"/>
        </w:rPr>
        <w:t xml:space="preserve">Bertoni, Lilia Ana, </w:t>
      </w:r>
      <w:r w:rsidRPr="007620B6">
        <w:rPr>
          <w:rFonts w:ascii="Times New Roman" w:hAnsi="Times New Roman" w:cs="Times New Roman"/>
          <w:bCs/>
          <w:i/>
          <w:color w:val="auto"/>
          <w:position w:val="0"/>
          <w:lang w:val="es-ES" w:eastAsia="zh-CN"/>
        </w:rPr>
        <w:t>Patriotas, cosmopolitas y nacionalistas. La construcción de la nacionalidad argentina a fines del siglo XIX</w:t>
      </w:r>
      <w:r w:rsidRPr="007620B6">
        <w:rPr>
          <w:rFonts w:ascii="Times New Roman" w:hAnsi="Times New Roman" w:cs="Times New Roman"/>
          <w:bCs/>
          <w:color w:val="auto"/>
          <w:position w:val="0"/>
          <w:lang w:val="es-ES" w:eastAsia="zh-CN"/>
        </w:rPr>
        <w:t>, Buenos Aires: Fondo de Cultura Económica, 2001.</w:t>
      </w:r>
    </w:p>
    <w:p w14:paraId="1A669FA9" w14:textId="77777777" w:rsidR="007620B6" w:rsidRDefault="009B24E6" w:rsidP="007620B6">
      <w:pPr>
        <w:pStyle w:val="Prrafodelista"/>
        <w:widowControl/>
        <w:numPr>
          <w:ilvl w:val="0"/>
          <w:numId w:val="20"/>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7620B6">
        <w:rPr>
          <w:rFonts w:ascii="Times New Roman" w:hAnsi="Times New Roman" w:cs="Times New Roman"/>
          <w:bCs/>
          <w:color w:val="auto"/>
          <w:position w:val="0"/>
          <w:lang w:val="es-ES" w:eastAsia="zh-CN"/>
        </w:rPr>
        <w:t xml:space="preserve">Gutierrez, Leandro, Romero, Luis A.: </w:t>
      </w:r>
      <w:r w:rsidRPr="007620B6">
        <w:rPr>
          <w:rFonts w:ascii="Times New Roman" w:hAnsi="Times New Roman" w:cs="Times New Roman"/>
          <w:bCs/>
          <w:i/>
          <w:color w:val="auto"/>
          <w:position w:val="0"/>
          <w:lang w:val="es-ES" w:eastAsia="zh-CN"/>
        </w:rPr>
        <w:t>Sectores populares y política</w:t>
      </w:r>
      <w:r w:rsidRPr="007620B6">
        <w:rPr>
          <w:rFonts w:ascii="Times New Roman" w:hAnsi="Times New Roman" w:cs="Times New Roman"/>
          <w:bCs/>
          <w:color w:val="auto"/>
          <w:position w:val="0"/>
          <w:lang w:val="es-ES" w:eastAsia="zh-CN"/>
        </w:rPr>
        <w:t>, varias ediciones.</w:t>
      </w:r>
    </w:p>
    <w:p w14:paraId="5ED0E0DE" w14:textId="7E7B2B9A" w:rsidR="00CE3F45" w:rsidRPr="006D3314" w:rsidRDefault="009B24E6" w:rsidP="006D3314">
      <w:pPr>
        <w:pStyle w:val="Prrafodelista"/>
        <w:widowControl/>
        <w:numPr>
          <w:ilvl w:val="0"/>
          <w:numId w:val="20"/>
        </w:numPr>
        <w:tabs>
          <w:tab w:val="left" w:pos="426"/>
        </w:tabs>
        <w:spacing w:line="240" w:lineRule="auto"/>
        <w:ind w:leftChars="0" w:firstLineChars="0"/>
        <w:jc w:val="both"/>
        <w:textDirection w:val="lrTb"/>
        <w:textAlignment w:val="auto"/>
        <w:outlineLvl w:val="9"/>
        <w:rPr>
          <w:rFonts w:ascii="Times New Roman" w:hAnsi="Times New Roman" w:cs="Times New Roman"/>
          <w:bCs/>
          <w:color w:val="auto"/>
          <w:position w:val="0"/>
          <w:lang w:val="es-ES" w:eastAsia="zh-CN"/>
        </w:rPr>
      </w:pPr>
      <w:r w:rsidRPr="007620B6">
        <w:rPr>
          <w:rFonts w:ascii="Times New Roman" w:hAnsi="Times New Roman" w:cs="Times New Roman"/>
          <w:bCs/>
          <w:color w:val="auto"/>
          <w:position w:val="0"/>
          <w:lang w:val="es-ES" w:eastAsia="zh-CN"/>
        </w:rPr>
        <w:t xml:space="preserve">Sabato, H. y Romero, L. A., </w:t>
      </w:r>
      <w:r w:rsidRPr="007620B6">
        <w:rPr>
          <w:rFonts w:ascii="Times New Roman" w:hAnsi="Times New Roman" w:cs="Times New Roman"/>
          <w:bCs/>
          <w:i/>
          <w:iCs/>
          <w:color w:val="auto"/>
          <w:position w:val="0"/>
          <w:lang w:val="es-ES" w:eastAsia="zh-CN"/>
        </w:rPr>
        <w:t>Los trabajadores de Buenos Aires La experiencia del mercado 1850-1880</w:t>
      </w:r>
      <w:r w:rsidRPr="007620B6">
        <w:rPr>
          <w:rFonts w:ascii="Times New Roman" w:hAnsi="Times New Roman" w:cs="Times New Roman"/>
          <w:bCs/>
          <w:iCs/>
          <w:color w:val="auto"/>
          <w:position w:val="0"/>
          <w:lang w:val="es-ES" w:eastAsia="zh-CN"/>
        </w:rPr>
        <w:t>.</w:t>
      </w:r>
      <w:r w:rsidRPr="007620B6">
        <w:rPr>
          <w:rFonts w:ascii="Times New Roman" w:hAnsi="Times New Roman" w:cs="Times New Roman"/>
          <w:bCs/>
          <w:color w:val="auto"/>
          <w:position w:val="0"/>
          <w:lang w:val="es-ES" w:eastAsia="zh-CN"/>
        </w:rPr>
        <w:t xml:space="preserve"> Buenos Aires: Sudamericana, 1992.</w:t>
      </w:r>
      <w:r w:rsidRPr="007620B6">
        <w:rPr>
          <w:rFonts w:ascii="Times New Roman" w:hAnsi="Times New Roman" w:cs="Times New Roman"/>
          <w:color w:val="auto"/>
          <w:position w:val="0"/>
          <w:lang w:val="es-ES" w:eastAsia="zh-CN"/>
        </w:rPr>
        <w:t xml:space="preserve"> </w:t>
      </w:r>
    </w:p>
    <w:p w14:paraId="0E4F9113" w14:textId="77777777" w:rsidR="00CE3F45" w:rsidRPr="007620B6" w:rsidRDefault="00CE3F45" w:rsidP="00B94AB9">
      <w:pPr>
        <w:ind w:left="1" w:hanging="3"/>
        <w:jc w:val="both"/>
        <w:rPr>
          <w:rFonts w:ascii="Times New Roman" w:hAnsi="Times New Roman" w:cs="Times New Roman"/>
          <w:sz w:val="28"/>
          <w:szCs w:val="28"/>
        </w:rPr>
      </w:pPr>
      <w:bookmarkStart w:id="2" w:name="_heading=h.1fob9te" w:colFirst="0" w:colLast="0"/>
      <w:bookmarkEnd w:id="2"/>
    </w:p>
    <w:p w14:paraId="1D7D3303" w14:textId="77777777" w:rsidR="00CE3F45" w:rsidRPr="007620B6" w:rsidRDefault="00421ACE" w:rsidP="00B94AB9">
      <w:pPr>
        <w:numPr>
          <w:ilvl w:val="0"/>
          <w:numId w:val="1"/>
        </w:numPr>
        <w:ind w:left="1" w:hanging="3"/>
        <w:jc w:val="both"/>
        <w:rPr>
          <w:rFonts w:ascii="Times New Roman" w:hAnsi="Times New Roman" w:cs="Times New Roman"/>
          <w:sz w:val="28"/>
          <w:szCs w:val="28"/>
        </w:rPr>
      </w:pPr>
      <w:r w:rsidRPr="007620B6">
        <w:rPr>
          <w:rFonts w:ascii="Times New Roman" w:hAnsi="Times New Roman" w:cs="Times New Roman"/>
          <w:b/>
          <w:sz w:val="28"/>
          <w:szCs w:val="28"/>
        </w:rPr>
        <w:t xml:space="preserve">Organización del dictado de la materia: </w:t>
      </w:r>
    </w:p>
    <w:p w14:paraId="671ABAE7" w14:textId="77777777"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rPr>
        <w:t xml:space="preserve">     </w:t>
      </w:r>
    </w:p>
    <w:p w14:paraId="46DE299A" w14:textId="77777777" w:rsidR="00C61627" w:rsidRPr="00FD5897" w:rsidRDefault="00C61627" w:rsidP="00C61627">
      <w:pPr>
        <w:ind w:left="0" w:hanging="2"/>
        <w:jc w:val="both"/>
        <w:rPr>
          <w:rFonts w:ascii="Times New Roman" w:hAnsi="Times New Roman" w:cs="Times New Roman"/>
        </w:rPr>
      </w:pPr>
      <w:r w:rsidRPr="003D5B7A">
        <w:rPr>
          <w:rFonts w:ascii="Times New Roman" w:hAnsi="Times New Roman" w:cs="Times New Roman"/>
        </w:rPr>
        <w:t>S</w:t>
      </w:r>
      <w:r w:rsidRPr="00FD5897">
        <w:rPr>
          <w:rFonts w:ascii="Times New Roman" w:hAnsi="Times New Roman" w:cs="Times New Roman"/>
        </w:rPr>
        <w:t xml:space="preserve">e dicta en modalidad presencial. De forma transitoria, y según lo pautado por la resolución </w:t>
      </w:r>
      <w:r w:rsidRPr="00C852B5">
        <w:rPr>
          <w:rFonts w:ascii="Times New Roman" w:hAnsi="Times New Roman" w:cs="Times New Roman"/>
        </w:rPr>
        <w:lastRenderedPageBreak/>
        <w:t>REDEC-2021-2174-UBA-DCT#FFYL</w:t>
      </w:r>
      <w:r w:rsidRPr="00FD5897">
        <w:rPr>
          <w:rFonts w:ascii="Times New Roman" w:hAnsi="Times New Roman" w:cs="Times New Roman"/>
        </w:rPr>
        <w:t>, el equipo docente puede optar por dictar hasta un treinta por ciento (30%) en modalidad virtual mediante actividades exclusivamente asincrónicas. </w:t>
      </w:r>
    </w:p>
    <w:p w14:paraId="53EED688" w14:textId="77777777" w:rsidR="00C61627" w:rsidRPr="00FD5897" w:rsidRDefault="00C61627" w:rsidP="00C61627">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376718E9" w14:textId="4B9C510C" w:rsidR="00CE3F45" w:rsidRDefault="00CE3F45" w:rsidP="005C21AB">
      <w:pPr>
        <w:ind w:left="0" w:hanging="2"/>
        <w:jc w:val="both"/>
        <w:rPr>
          <w:rFonts w:ascii="Times New Roman" w:hAnsi="Times New Roman" w:cs="Times New Roman"/>
        </w:rPr>
      </w:pPr>
    </w:p>
    <w:p w14:paraId="3BA20656" w14:textId="51D9F845" w:rsidR="00C61627" w:rsidRDefault="00C61627" w:rsidP="005C21AB">
      <w:pPr>
        <w:ind w:left="0" w:hanging="2"/>
        <w:jc w:val="both"/>
        <w:rPr>
          <w:rFonts w:ascii="Times New Roman" w:hAnsi="Times New Roman" w:cs="Times New Roman"/>
        </w:rPr>
      </w:pPr>
    </w:p>
    <w:p w14:paraId="1486BECA" w14:textId="77777777" w:rsidR="00C61627" w:rsidRPr="003D5B7A" w:rsidRDefault="00C61627" w:rsidP="00C61627">
      <w:pPr>
        <w:pStyle w:val="Prrafodelista"/>
        <w:numPr>
          <w:ilvl w:val="0"/>
          <w:numId w:val="23"/>
        </w:numPr>
        <w:spacing w:after="120"/>
        <w:ind w:leftChars="0" w:left="0" w:firstLineChars="0" w:hanging="2"/>
        <w:jc w:val="both"/>
        <w:textDirection w:val="lrTb"/>
      </w:pPr>
      <w:r w:rsidRPr="003D5B7A">
        <w:rPr>
          <w:b/>
          <w:bCs/>
        </w:rPr>
        <w:t>Carga Horaria:</w:t>
      </w:r>
    </w:p>
    <w:p w14:paraId="105202FC" w14:textId="3F4FFEAC" w:rsidR="00C61627" w:rsidRPr="003D5B7A" w:rsidRDefault="00E010E0" w:rsidP="00DD69E7">
      <w:pPr>
        <w:spacing w:after="120"/>
        <w:ind w:left="0" w:hanging="2"/>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C61627" w:rsidRPr="003D5B7A">
        <w:rPr>
          <w:rFonts w:ascii="Times New Roman" w:hAnsi="Times New Roman" w:cs="Times New Roman"/>
        </w:rPr>
        <w:t xml:space="preserve">La carga horaria mínima es de 96 horas </w:t>
      </w:r>
      <w:r w:rsidR="00C61627" w:rsidRPr="003D5B7A">
        <w:t>(noventa y seis) y comprenden un mínimo de 6 (seis) y un máximo de 10 (diez) horas semanales de dictado de clases.</w:t>
      </w:r>
    </w:p>
    <w:p w14:paraId="31DD5EB3" w14:textId="77777777" w:rsidR="00C61627" w:rsidRPr="00B94AB9" w:rsidRDefault="00C61627" w:rsidP="005C21AB">
      <w:pPr>
        <w:ind w:left="0" w:hanging="2"/>
        <w:jc w:val="both"/>
        <w:rPr>
          <w:rFonts w:ascii="Times New Roman" w:hAnsi="Times New Roman" w:cs="Times New Roman"/>
        </w:rPr>
      </w:pPr>
    </w:p>
    <w:p w14:paraId="2234F4D9" w14:textId="56A5B1B5" w:rsidR="0062540F" w:rsidRDefault="0062540F" w:rsidP="00C86AB5">
      <w:pPr>
        <w:spacing w:after="120"/>
        <w:ind w:left="0" w:hanging="2"/>
        <w:jc w:val="both"/>
        <w:rPr>
          <w:rFonts w:ascii="Times New Roman" w:hAnsi="Times New Roman" w:cs="Times New Roman"/>
        </w:rPr>
      </w:pPr>
      <w:r>
        <w:rPr>
          <w:rFonts w:ascii="Times New Roman" w:hAnsi="Times New Roman" w:cs="Times New Roman"/>
        </w:rPr>
        <w:t>Las clases serán organizadas respetando la</w:t>
      </w:r>
      <w:r w:rsidR="00544811">
        <w:rPr>
          <w:rFonts w:ascii="Times New Roman" w:hAnsi="Times New Roman" w:cs="Times New Roman"/>
        </w:rPr>
        <w:t xml:space="preserve"> división entre clases teóricas</w:t>
      </w:r>
      <w:r w:rsidR="005C21AB">
        <w:rPr>
          <w:rFonts w:ascii="Times New Roman" w:hAnsi="Times New Roman" w:cs="Times New Roman"/>
        </w:rPr>
        <w:t>, teóricas</w:t>
      </w:r>
      <w:r w:rsidR="00255923">
        <w:rPr>
          <w:rFonts w:ascii="Times New Roman" w:hAnsi="Times New Roman" w:cs="Times New Roman"/>
        </w:rPr>
        <w:t xml:space="preserve"> </w:t>
      </w:r>
      <w:r w:rsidR="005C21AB">
        <w:rPr>
          <w:rFonts w:ascii="Times New Roman" w:hAnsi="Times New Roman" w:cs="Times New Roman"/>
        </w:rPr>
        <w:t xml:space="preserve"> prácticas</w:t>
      </w:r>
      <w:r w:rsidR="00544811">
        <w:rPr>
          <w:rFonts w:ascii="Times New Roman" w:hAnsi="Times New Roman" w:cs="Times New Roman"/>
        </w:rPr>
        <w:t xml:space="preserve"> y prácticas. </w:t>
      </w:r>
    </w:p>
    <w:p w14:paraId="535F00A0" w14:textId="77777777" w:rsidR="00B94AB9" w:rsidRPr="00B94AB9" w:rsidRDefault="00B94AB9" w:rsidP="00B94AB9">
      <w:pPr>
        <w:ind w:left="0" w:hanging="2"/>
        <w:jc w:val="both"/>
        <w:rPr>
          <w:rFonts w:ascii="Times New Roman" w:hAnsi="Times New Roman" w:cs="Times New Roman"/>
        </w:rPr>
      </w:pPr>
    </w:p>
    <w:p w14:paraId="7EA7EE56" w14:textId="77777777" w:rsidR="00CE3F45" w:rsidRPr="006D3314" w:rsidRDefault="00421ACE" w:rsidP="00B94AB9">
      <w:pPr>
        <w:numPr>
          <w:ilvl w:val="0"/>
          <w:numId w:val="1"/>
        </w:numPr>
        <w:ind w:left="1" w:hanging="3"/>
        <w:jc w:val="both"/>
        <w:rPr>
          <w:rFonts w:ascii="Times New Roman" w:hAnsi="Times New Roman" w:cs="Times New Roman"/>
          <w:sz w:val="28"/>
          <w:szCs w:val="28"/>
        </w:rPr>
      </w:pPr>
      <w:r w:rsidRPr="006D3314">
        <w:rPr>
          <w:rFonts w:ascii="Times New Roman" w:hAnsi="Times New Roman" w:cs="Times New Roman"/>
          <w:b/>
          <w:sz w:val="28"/>
          <w:szCs w:val="28"/>
        </w:rPr>
        <w:t xml:space="preserve">Organización de la evaluación: </w:t>
      </w:r>
    </w:p>
    <w:p w14:paraId="0B6F4EE2" w14:textId="77777777" w:rsidR="00B94AB9" w:rsidRDefault="00B94AB9" w:rsidP="00B94AB9">
      <w:pPr>
        <w:ind w:left="0" w:hanging="2"/>
        <w:jc w:val="both"/>
        <w:rPr>
          <w:rFonts w:ascii="Times New Roman" w:hAnsi="Times New Roman" w:cs="Times New Roman"/>
          <w:b/>
        </w:rPr>
      </w:pPr>
    </w:p>
    <w:p w14:paraId="3A40BF1B" w14:textId="039D6BCA" w:rsidR="00B94AB9" w:rsidRPr="00B94AB9" w:rsidRDefault="00B94AB9" w:rsidP="00255923">
      <w:pPr>
        <w:ind w:leftChars="0" w:firstLineChars="0" w:firstLine="0"/>
        <w:jc w:val="both"/>
        <w:rPr>
          <w:rFonts w:ascii="Times New Roman" w:hAnsi="Times New Roman" w:cs="Times New Roman"/>
        </w:rPr>
      </w:pPr>
      <w:r w:rsidRPr="00B94AB9">
        <w:rPr>
          <w:rFonts w:ascii="Times New Roman" w:hAnsi="Times New Roman" w:cs="Times New Roman"/>
          <w:b/>
        </w:rPr>
        <w:t>Régimen de PROMOCIÓN DIRECTA (PD)</w:t>
      </w:r>
      <w:r w:rsidRPr="00B94AB9">
        <w:rPr>
          <w:rFonts w:ascii="Times New Roman" w:hAnsi="Times New Roman" w:cs="Times New Roman"/>
        </w:rPr>
        <w:t xml:space="preserve">: </w:t>
      </w:r>
      <w:r w:rsidR="00255923" w:rsidRPr="00255923">
        <w:rPr>
          <w:rFonts w:ascii="Times New Roman" w:hAnsi="Times New Roman" w:cs="Times New Roman"/>
        </w:rPr>
        <w:t>Establecido en el Reglamento Académico (Res. (CD) Nº 4428/17.</w:t>
      </w:r>
    </w:p>
    <w:p w14:paraId="60F040EE" w14:textId="77777777" w:rsidR="00B94AB9" w:rsidRPr="00B94AB9" w:rsidRDefault="00B94AB9" w:rsidP="00B94AB9">
      <w:pPr>
        <w:ind w:left="0" w:hanging="2"/>
        <w:jc w:val="both"/>
        <w:rPr>
          <w:rFonts w:ascii="Times New Roman" w:hAnsi="Times New Roman" w:cs="Times New Roman"/>
        </w:rPr>
      </w:pPr>
    </w:p>
    <w:p w14:paraId="63E2BB59" w14:textId="16447385" w:rsidR="00255923" w:rsidRPr="00255923" w:rsidRDefault="00B94AB9" w:rsidP="00255923">
      <w:pPr>
        <w:ind w:left="0" w:hanging="2"/>
        <w:jc w:val="both"/>
        <w:rPr>
          <w:rFonts w:ascii="Times New Roman" w:hAnsi="Times New Roman" w:cs="Times New Roman"/>
        </w:rPr>
      </w:pPr>
      <w:r w:rsidRPr="00B94AB9">
        <w:rPr>
          <w:rFonts w:ascii="Times New Roman" w:hAnsi="Times New Roman" w:cs="Times New Roman"/>
        </w:rPr>
        <w:t xml:space="preserve">El </w:t>
      </w:r>
      <w:r w:rsidRPr="0026619A">
        <w:rPr>
          <w:rFonts w:ascii="Times New Roman" w:hAnsi="Times New Roman" w:cs="Times New Roman"/>
          <w:b/>
        </w:rPr>
        <w:t>régimen de promoción directa</w:t>
      </w:r>
      <w:r w:rsidRPr="00B94AB9">
        <w:rPr>
          <w:rFonts w:ascii="Times New Roman" w:hAnsi="Times New Roman" w:cs="Times New Roman"/>
        </w:rPr>
        <w:t xml:space="preserve"> constará de 3 instancias de evaluación parcial. Las 3 instancias serán calificadas siguiendo los criterios establecidos en los artículos 39º y 40º del Reglamento Académico de la Facultad. </w:t>
      </w:r>
    </w:p>
    <w:p w14:paraId="0C3A4131" w14:textId="77777777" w:rsidR="00255923" w:rsidRPr="00255923" w:rsidRDefault="00255923" w:rsidP="00255923">
      <w:pPr>
        <w:ind w:left="0" w:hanging="2"/>
        <w:jc w:val="both"/>
        <w:rPr>
          <w:rFonts w:ascii="Times New Roman" w:hAnsi="Times New Roman" w:cs="Times New Roman"/>
        </w:rPr>
      </w:pPr>
    </w:p>
    <w:p w14:paraId="31E3B1F2" w14:textId="77777777" w:rsidR="00255923" w:rsidRPr="0026619A" w:rsidRDefault="00255923" w:rsidP="00255923">
      <w:pPr>
        <w:ind w:left="0" w:hanging="2"/>
        <w:jc w:val="both"/>
        <w:rPr>
          <w:rFonts w:ascii="Times New Roman" w:hAnsi="Times New Roman" w:cs="Times New Roman"/>
          <w:b/>
        </w:rPr>
      </w:pPr>
      <w:r w:rsidRPr="0026619A">
        <w:rPr>
          <w:rFonts w:ascii="Times New Roman" w:hAnsi="Times New Roman" w:cs="Times New Roman"/>
          <w:b/>
        </w:rPr>
        <w:t>Aprobación de la materia:</w:t>
      </w:r>
    </w:p>
    <w:p w14:paraId="7BF7C74B" w14:textId="072E4CC9" w:rsidR="00B94AB9" w:rsidRPr="00B94AB9" w:rsidRDefault="00255923" w:rsidP="00255923">
      <w:pPr>
        <w:ind w:left="0" w:hanging="2"/>
        <w:jc w:val="both"/>
        <w:rPr>
          <w:rFonts w:ascii="Times New Roman" w:hAnsi="Times New Roman" w:cs="Times New Roman"/>
        </w:rPr>
      </w:pPr>
      <w:r w:rsidRPr="00255923">
        <w:rPr>
          <w:rFonts w:ascii="Times New Roman" w:hAnsi="Times New Roman" w:cs="Times New Roman"/>
        </w:rPr>
        <w:t>La aprobación de la materia podrá realizarse cumplimentando los requisitos de alguna de las siguientes opciones:</w:t>
      </w:r>
    </w:p>
    <w:p w14:paraId="6BA58A78" w14:textId="77777777" w:rsidR="00B94AB9" w:rsidRPr="00B94AB9" w:rsidRDefault="00B94AB9" w:rsidP="00B94AB9">
      <w:pPr>
        <w:ind w:left="0" w:hanging="2"/>
        <w:jc w:val="both"/>
        <w:rPr>
          <w:rFonts w:ascii="Times New Roman" w:hAnsi="Times New Roman" w:cs="Times New Roman"/>
        </w:rPr>
      </w:pPr>
      <w:r w:rsidRPr="00B94AB9">
        <w:rPr>
          <w:rFonts w:ascii="Times New Roman" w:hAnsi="Times New Roman" w:cs="Times New Roman"/>
        </w:rPr>
        <w:t xml:space="preserve"> </w:t>
      </w:r>
    </w:p>
    <w:p w14:paraId="65982DED" w14:textId="77777777" w:rsidR="00255923" w:rsidRPr="0026619A" w:rsidRDefault="00255923" w:rsidP="00255923">
      <w:pPr>
        <w:ind w:left="0" w:hanging="2"/>
        <w:jc w:val="both"/>
        <w:rPr>
          <w:rFonts w:ascii="Times New Roman" w:hAnsi="Times New Roman" w:cs="Times New Roman"/>
          <w:u w:val="single"/>
        </w:rPr>
      </w:pPr>
      <w:r w:rsidRPr="0026619A">
        <w:rPr>
          <w:rFonts w:ascii="Times New Roman" w:hAnsi="Times New Roman" w:cs="Times New Roman"/>
          <w:u w:val="single"/>
        </w:rPr>
        <w:t>Opción A</w:t>
      </w:r>
    </w:p>
    <w:p w14:paraId="1A26D536" w14:textId="77777777" w:rsidR="00255923" w:rsidRPr="00255923" w:rsidRDefault="00255923" w:rsidP="00255923">
      <w:pPr>
        <w:ind w:left="0" w:hanging="2"/>
        <w:jc w:val="both"/>
        <w:rPr>
          <w:rFonts w:ascii="Times New Roman" w:hAnsi="Times New Roman" w:cs="Times New Roman"/>
        </w:rPr>
      </w:pPr>
      <w:r w:rsidRPr="00255923">
        <w:rPr>
          <w:rFonts w:ascii="Times New Roman" w:hAnsi="Times New Roman" w:cs="Times New Roman"/>
        </w:rPr>
        <w:t xml:space="preserve">-Aprobar las 3 instancias de evaluación parcial con un promedio igual o superior a 7 puntos, sin registrar ningún aplazo. </w:t>
      </w:r>
    </w:p>
    <w:p w14:paraId="5ECE329C" w14:textId="77777777" w:rsidR="00255923" w:rsidRPr="00255923" w:rsidRDefault="00255923" w:rsidP="00255923">
      <w:pPr>
        <w:ind w:left="0" w:hanging="2"/>
        <w:jc w:val="both"/>
        <w:rPr>
          <w:rFonts w:ascii="Times New Roman" w:hAnsi="Times New Roman" w:cs="Times New Roman"/>
        </w:rPr>
      </w:pPr>
    </w:p>
    <w:p w14:paraId="27787B24" w14:textId="77777777" w:rsidR="00255923" w:rsidRPr="0026619A" w:rsidRDefault="00255923" w:rsidP="00255923">
      <w:pPr>
        <w:ind w:left="0" w:hanging="2"/>
        <w:jc w:val="both"/>
        <w:rPr>
          <w:rFonts w:ascii="Times New Roman" w:hAnsi="Times New Roman" w:cs="Times New Roman"/>
          <w:u w:val="single"/>
        </w:rPr>
      </w:pPr>
      <w:r w:rsidRPr="0026619A">
        <w:rPr>
          <w:rFonts w:ascii="Times New Roman" w:hAnsi="Times New Roman" w:cs="Times New Roman"/>
          <w:u w:val="single"/>
        </w:rPr>
        <w:t>Opción B</w:t>
      </w:r>
    </w:p>
    <w:p w14:paraId="5418E034" w14:textId="77777777" w:rsidR="00255923" w:rsidRPr="00255923" w:rsidRDefault="00255923" w:rsidP="00255923">
      <w:pPr>
        <w:ind w:left="0" w:hanging="2"/>
        <w:jc w:val="both"/>
        <w:rPr>
          <w:rFonts w:ascii="Times New Roman" w:hAnsi="Times New Roman" w:cs="Times New Roman"/>
        </w:rPr>
      </w:pPr>
      <w:r w:rsidRPr="00255923">
        <w:rPr>
          <w:rFonts w:ascii="Times New Roman" w:hAnsi="Times New Roman" w:cs="Times New Roman"/>
        </w:rPr>
        <w:t>-Aprobar las 3 instancias de evaluación parcial (o sus respectivos recuperatorios) con un mínimo de 4 (cuatro) puntos en cada instancia, y obtener un promedio igual o superior a 4 (cuatro) y menor a 7 (siete) puntos entre las tres evaluaciones.</w:t>
      </w:r>
    </w:p>
    <w:p w14:paraId="5414BAD8" w14:textId="0A0D2766" w:rsidR="00B94AB9" w:rsidRDefault="00255923" w:rsidP="00255923">
      <w:pPr>
        <w:ind w:left="0" w:hanging="2"/>
        <w:jc w:val="both"/>
        <w:rPr>
          <w:rFonts w:ascii="Times New Roman" w:hAnsi="Times New Roman" w:cs="Times New Roman"/>
        </w:rPr>
      </w:pPr>
      <w:r w:rsidRPr="00255923">
        <w:rPr>
          <w:rFonts w:ascii="Times New Roman" w:hAnsi="Times New Roman" w:cs="Times New Roman"/>
        </w:rPr>
        <w:t>-Rendir un EXAMEN FINAL en el que deberá obtenerse una nota mínima de 4 (cuatro) puntos.</w:t>
      </w:r>
    </w:p>
    <w:p w14:paraId="257EA819" w14:textId="77777777" w:rsidR="00255923" w:rsidRDefault="00255923" w:rsidP="00255923">
      <w:pPr>
        <w:ind w:left="0" w:hanging="2"/>
        <w:jc w:val="both"/>
        <w:rPr>
          <w:rFonts w:ascii="Times New Roman" w:hAnsi="Times New Roman" w:cs="Times New Roman"/>
        </w:rPr>
      </w:pPr>
    </w:p>
    <w:p w14:paraId="137552CD" w14:textId="77777777" w:rsidR="0026619A" w:rsidRPr="003D5B7A" w:rsidRDefault="0026619A" w:rsidP="0026619A">
      <w:pPr>
        <w:ind w:left="0"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16F64B29" w14:textId="77777777" w:rsidR="0026619A" w:rsidRPr="003D5B7A" w:rsidRDefault="0026619A" w:rsidP="0026619A">
      <w:pPr>
        <w:ind w:left="0"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01AE0F5B" w14:textId="77777777" w:rsidR="0026619A" w:rsidRPr="003D5B7A" w:rsidRDefault="0026619A" w:rsidP="0026619A">
      <w:pPr>
        <w:ind w:left="0"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0D8FD706" w14:textId="77777777" w:rsidR="0026619A" w:rsidRPr="003D5B7A" w:rsidRDefault="0026619A" w:rsidP="0026619A">
      <w:pPr>
        <w:ind w:left="0"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6238C72A" w14:textId="77777777" w:rsidR="0026619A" w:rsidRPr="003D5B7A" w:rsidRDefault="0026619A" w:rsidP="0026619A">
      <w:pPr>
        <w:ind w:left="0" w:hanging="2"/>
        <w:jc w:val="both"/>
        <w:rPr>
          <w:rFonts w:ascii="Times New Roman" w:hAnsi="Times New Roman" w:cs="Times New Roman"/>
        </w:rPr>
      </w:pPr>
      <w:r w:rsidRPr="003D5B7A">
        <w:rPr>
          <w:rFonts w:ascii="Times New Roman" w:hAnsi="Times New Roman" w:cs="Times New Roman"/>
        </w:rPr>
        <w:t xml:space="preserve">Cumplido el recuperatorio, de no obtener una calificación de aprobado (mínimo de 4 puntos), </w:t>
      </w:r>
      <w:r w:rsidRPr="003D5B7A">
        <w:rPr>
          <w:rFonts w:ascii="Times New Roman" w:hAnsi="Times New Roman" w:cs="Times New Roman"/>
        </w:rPr>
        <w:lastRenderedPageBreak/>
        <w:t>el/la estudiante deberá volver a inscribirse en la asignatura o rendir examen en calidad de libre. La nota del recuperatorio reemplaza a la nota del parcial original desaprobado o no rendido.</w:t>
      </w:r>
    </w:p>
    <w:p w14:paraId="48376CD4" w14:textId="373D79C3" w:rsidR="00CE3F45" w:rsidRDefault="0026619A" w:rsidP="0026619A">
      <w:pPr>
        <w:ind w:left="0" w:hanging="2"/>
        <w:jc w:val="both"/>
        <w:rPr>
          <w:rFonts w:ascii="Times New Roman" w:hAnsi="Times New Roman" w:cs="Times New Roman"/>
        </w:rPr>
      </w:pPr>
      <w:r w:rsidRPr="003D5B7A">
        <w:rPr>
          <w:rFonts w:ascii="Times New Roman" w:hAnsi="Times New Roman" w:cs="Times New Roman"/>
        </w:rPr>
        <w:t>La corrección de las evaluaciones y trabajos prácticos escritos deberá efectuarse y ser puesta a disposición del/la estudiante en un plazo máximo de 3 (tres) semanas a partir de su realización o entrega.</w:t>
      </w:r>
    </w:p>
    <w:p w14:paraId="7A07B816" w14:textId="77777777" w:rsidR="00CE3F45" w:rsidRPr="00B94AB9" w:rsidRDefault="00CE3F45" w:rsidP="00B94AB9">
      <w:pPr>
        <w:ind w:left="0" w:hanging="2"/>
        <w:jc w:val="both"/>
        <w:rPr>
          <w:rFonts w:ascii="Times New Roman" w:hAnsi="Times New Roman" w:cs="Times New Roman"/>
        </w:rPr>
      </w:pPr>
    </w:p>
    <w:p w14:paraId="152E1104" w14:textId="77777777" w:rsidR="00CE3F45" w:rsidRPr="0026619A" w:rsidRDefault="00421ACE" w:rsidP="00B94AB9">
      <w:pPr>
        <w:ind w:left="0" w:hanging="2"/>
        <w:jc w:val="both"/>
        <w:rPr>
          <w:rFonts w:ascii="Times New Roman" w:hAnsi="Times New Roman" w:cs="Times New Roman"/>
          <w:b/>
        </w:rPr>
      </w:pPr>
      <w:r w:rsidRPr="0026619A">
        <w:rPr>
          <w:rFonts w:ascii="Times New Roman" w:hAnsi="Times New Roman" w:cs="Times New Roman"/>
          <w:b/>
        </w:rPr>
        <w:t xml:space="preserve">VIGENCIA DE LA REGULARIDAD: </w:t>
      </w:r>
    </w:p>
    <w:p w14:paraId="234F8505" w14:textId="77777777"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3CAEDDFE" w14:textId="77777777" w:rsidR="00CE3F45" w:rsidRPr="00B94AB9" w:rsidRDefault="00421ACE" w:rsidP="00B94AB9">
      <w:pPr>
        <w:ind w:left="0" w:hanging="2"/>
        <w:jc w:val="both"/>
        <w:rPr>
          <w:rFonts w:ascii="Times New Roman" w:hAnsi="Times New Roman" w:cs="Times New Roman"/>
        </w:rPr>
      </w:pPr>
      <w:r w:rsidRPr="00B94AB9">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1B873690" w14:textId="77777777" w:rsidR="00CE3F45" w:rsidRPr="00B94AB9" w:rsidRDefault="00CE3F45" w:rsidP="00B94AB9">
      <w:pPr>
        <w:ind w:left="0" w:hanging="2"/>
        <w:jc w:val="both"/>
        <w:rPr>
          <w:rFonts w:ascii="Times New Roman" w:hAnsi="Times New Roman" w:cs="Times New Roman"/>
        </w:rPr>
      </w:pPr>
      <w:bookmarkStart w:id="3" w:name="_heading=h.3znysh7" w:colFirst="0" w:colLast="0"/>
      <w:bookmarkEnd w:id="3"/>
    </w:p>
    <w:p w14:paraId="2D44EB42" w14:textId="77777777" w:rsidR="00CE3F45" w:rsidRPr="00B94AB9" w:rsidRDefault="00421ACE" w:rsidP="00B94AB9">
      <w:pPr>
        <w:ind w:left="0" w:hanging="2"/>
        <w:jc w:val="both"/>
        <w:rPr>
          <w:rFonts w:ascii="Times New Roman" w:hAnsi="Times New Roman" w:cs="Times New Roman"/>
        </w:rPr>
      </w:pPr>
      <w:r w:rsidRPr="0026619A">
        <w:rPr>
          <w:rFonts w:ascii="Times New Roman" w:hAnsi="Times New Roman" w:cs="Times New Roman"/>
          <w:b/>
        </w:rPr>
        <w:t>RÉGIMEN TRANSITORIO DE ASISTENCIA, REGULARIDAD Y MODALIDADES DE EVALUACIÓN DE MATERIAS:</w:t>
      </w:r>
      <w:r w:rsidRPr="00B94AB9">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14:paraId="48021E9D" w14:textId="77777777" w:rsidR="00CE3F45" w:rsidRPr="00B94AB9" w:rsidRDefault="00CE3F45" w:rsidP="00B94AB9">
      <w:pPr>
        <w:ind w:left="0" w:hanging="2"/>
        <w:rPr>
          <w:rFonts w:ascii="Times New Roman" w:hAnsi="Times New Roman" w:cs="Times New Roman"/>
        </w:rPr>
      </w:pPr>
    </w:p>
    <w:p w14:paraId="145D4C7F" w14:textId="77777777" w:rsidR="00CE3F45" w:rsidRPr="00B94AB9" w:rsidRDefault="00CE3F45" w:rsidP="00B94AB9">
      <w:pPr>
        <w:ind w:left="0" w:hanging="2"/>
        <w:jc w:val="both"/>
        <w:rPr>
          <w:rFonts w:ascii="Times New Roman" w:hAnsi="Times New Roman" w:cs="Times New Roman"/>
        </w:rPr>
      </w:pPr>
    </w:p>
    <w:p w14:paraId="051E6440" w14:textId="77777777" w:rsidR="00CE3F45" w:rsidRPr="00B94AB9" w:rsidRDefault="00CE3F45" w:rsidP="00B94AB9">
      <w:pPr>
        <w:ind w:left="0" w:hanging="2"/>
        <w:jc w:val="both"/>
        <w:rPr>
          <w:rFonts w:ascii="Times New Roman" w:hAnsi="Times New Roman" w:cs="Times New Roman"/>
        </w:rPr>
      </w:pPr>
    </w:p>
    <w:p w14:paraId="79F8AC82" w14:textId="77777777" w:rsidR="00CE3F45" w:rsidRPr="00B94AB9" w:rsidRDefault="00CE3F45" w:rsidP="00766B27">
      <w:pPr>
        <w:ind w:leftChars="0" w:left="0" w:firstLineChars="0" w:firstLine="0"/>
        <w:jc w:val="both"/>
        <w:rPr>
          <w:rFonts w:ascii="Times New Roman" w:hAnsi="Times New Roman" w:cs="Times New Roman"/>
        </w:rPr>
      </w:pPr>
    </w:p>
    <w:p w14:paraId="19201B1E" w14:textId="1B9364BF" w:rsidR="009B24E6" w:rsidRPr="009B24E6" w:rsidRDefault="009B24E6" w:rsidP="009B24E6">
      <w:pPr>
        <w:widowControl/>
        <w:spacing w:line="240" w:lineRule="auto"/>
        <w:ind w:leftChars="0" w:left="0" w:firstLineChars="0" w:firstLine="0"/>
        <w:jc w:val="right"/>
        <w:textDirection w:val="lrTb"/>
        <w:textAlignment w:val="auto"/>
        <w:outlineLvl w:val="9"/>
        <w:rPr>
          <w:rFonts w:ascii="Times New Roman" w:hAnsi="Times New Roman" w:cs="Times New Roman"/>
          <w:b/>
          <w:bCs/>
          <w:color w:val="auto"/>
          <w:position w:val="0"/>
          <w:lang w:val="es-ES" w:eastAsia="zh-CN"/>
        </w:rPr>
      </w:pPr>
      <w:r w:rsidRPr="009B24E6">
        <w:rPr>
          <w:rFonts w:ascii="Times New Roman" w:hAnsi="Times New Roman" w:cs="Times New Roman"/>
          <w:b/>
          <w:bCs/>
          <w:color w:val="auto"/>
          <w:position w:val="0"/>
          <w:sz w:val="22"/>
          <w:szCs w:val="22"/>
          <w:lang w:val="es-ES" w:eastAsia="zh-CN"/>
        </w:rPr>
        <w:t xml:space="preserve">Buenos Aires, </w:t>
      </w:r>
      <w:r w:rsidR="006D3314">
        <w:rPr>
          <w:rFonts w:ascii="Times New Roman" w:hAnsi="Times New Roman" w:cs="Times New Roman"/>
          <w:b/>
          <w:bCs/>
          <w:color w:val="auto"/>
          <w:position w:val="0"/>
          <w:sz w:val="22"/>
          <w:szCs w:val="22"/>
          <w:lang w:val="es-ES" w:eastAsia="zh-CN"/>
        </w:rPr>
        <w:t>noviembre</w:t>
      </w:r>
      <w:r>
        <w:rPr>
          <w:rFonts w:ascii="Times New Roman" w:hAnsi="Times New Roman" w:cs="Times New Roman"/>
          <w:b/>
          <w:bCs/>
          <w:color w:val="auto"/>
          <w:position w:val="0"/>
          <w:sz w:val="22"/>
          <w:szCs w:val="22"/>
          <w:lang w:val="es-ES" w:eastAsia="zh-CN"/>
        </w:rPr>
        <w:t xml:space="preserve"> de 202</w:t>
      </w:r>
      <w:r w:rsidR="006D3314">
        <w:rPr>
          <w:rFonts w:ascii="Times New Roman" w:hAnsi="Times New Roman" w:cs="Times New Roman"/>
          <w:b/>
          <w:bCs/>
          <w:color w:val="auto"/>
          <w:position w:val="0"/>
          <w:sz w:val="22"/>
          <w:szCs w:val="22"/>
          <w:lang w:val="es-ES" w:eastAsia="zh-CN"/>
        </w:rPr>
        <w:t>2</w:t>
      </w:r>
    </w:p>
    <w:p w14:paraId="7FBCFEF9"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bCs/>
          <w:color w:val="auto"/>
          <w:position w:val="0"/>
          <w:sz w:val="22"/>
          <w:szCs w:val="22"/>
          <w:lang w:val="es-ES" w:eastAsia="zh-CN"/>
        </w:rPr>
      </w:pPr>
    </w:p>
    <w:p w14:paraId="108E95B0"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bCs/>
          <w:color w:val="auto"/>
          <w:position w:val="0"/>
          <w:sz w:val="22"/>
          <w:szCs w:val="22"/>
          <w:lang w:val="es-ES" w:eastAsia="zh-CN"/>
        </w:rPr>
      </w:pPr>
    </w:p>
    <w:p w14:paraId="491144E6"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bCs/>
          <w:color w:val="auto"/>
          <w:position w:val="0"/>
          <w:sz w:val="22"/>
          <w:szCs w:val="22"/>
          <w:lang w:val="es-ES" w:eastAsia="zh-CN"/>
        </w:rPr>
      </w:pPr>
    </w:p>
    <w:p w14:paraId="368CFBBB"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bCs/>
          <w:color w:val="auto"/>
          <w:position w:val="0"/>
          <w:sz w:val="22"/>
          <w:szCs w:val="22"/>
          <w:lang w:val="es-ES" w:eastAsia="zh-CN"/>
        </w:rPr>
      </w:pPr>
    </w:p>
    <w:p w14:paraId="59A1F60C"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
          <w:bCs/>
          <w:color w:val="auto"/>
          <w:position w:val="0"/>
          <w:sz w:val="22"/>
          <w:szCs w:val="22"/>
          <w:lang w:val="es-ES" w:eastAsia="zh-CN"/>
        </w:rPr>
      </w:pPr>
    </w:p>
    <w:p w14:paraId="3568FE48" w14:textId="77777777" w:rsidR="009B24E6" w:rsidRPr="009B24E6" w:rsidRDefault="009B24E6" w:rsidP="009B24E6">
      <w:pPr>
        <w:widowControl/>
        <w:spacing w:line="240" w:lineRule="auto"/>
        <w:ind w:leftChars="0" w:left="5812" w:firstLineChars="0" w:firstLine="0"/>
        <w:jc w:val="center"/>
        <w:textDirection w:val="lrTb"/>
        <w:textAlignment w:val="auto"/>
        <w:outlineLvl w:val="9"/>
        <w:rPr>
          <w:rFonts w:ascii="Times New Roman" w:hAnsi="Times New Roman" w:cs="Times New Roman"/>
          <w:b/>
          <w:bCs/>
          <w:color w:val="auto"/>
          <w:position w:val="0"/>
          <w:lang w:val="es-ES" w:eastAsia="zh-CN"/>
        </w:rPr>
      </w:pPr>
      <w:r w:rsidRPr="009B24E6">
        <w:rPr>
          <w:rFonts w:ascii="Times New Roman" w:hAnsi="Times New Roman" w:cs="Times New Roman"/>
          <w:b/>
          <w:bCs/>
          <w:color w:val="auto"/>
          <w:position w:val="0"/>
          <w:sz w:val="22"/>
          <w:szCs w:val="22"/>
          <w:lang w:val="es-ES" w:eastAsia="zh-CN"/>
        </w:rPr>
        <w:t>Prof. Dr. Alberto R. Lettieri</w:t>
      </w:r>
    </w:p>
    <w:p w14:paraId="17EFD46B" w14:textId="77777777" w:rsidR="009B24E6" w:rsidRPr="009B24E6" w:rsidRDefault="009B24E6" w:rsidP="009B24E6">
      <w:pPr>
        <w:widowControl/>
        <w:spacing w:line="240" w:lineRule="auto"/>
        <w:ind w:leftChars="0" w:left="5812" w:firstLineChars="0" w:firstLine="0"/>
        <w:jc w:val="center"/>
        <w:textDirection w:val="lrTb"/>
        <w:textAlignment w:val="auto"/>
        <w:outlineLvl w:val="9"/>
        <w:rPr>
          <w:rFonts w:ascii="Times New Roman" w:hAnsi="Times New Roman" w:cs="Times New Roman"/>
          <w:b/>
          <w:bCs/>
          <w:color w:val="auto"/>
          <w:position w:val="0"/>
          <w:lang w:val="es-ES" w:eastAsia="zh-CN"/>
        </w:rPr>
      </w:pPr>
      <w:r w:rsidRPr="009B24E6">
        <w:rPr>
          <w:rFonts w:ascii="Times New Roman" w:hAnsi="Times New Roman" w:cs="Times New Roman"/>
          <w:b/>
          <w:bCs/>
          <w:color w:val="auto"/>
          <w:position w:val="0"/>
          <w:sz w:val="22"/>
          <w:szCs w:val="22"/>
          <w:lang w:val="es-ES" w:eastAsia="zh-CN"/>
        </w:rPr>
        <w:t>Profesor Titular</w:t>
      </w:r>
    </w:p>
    <w:p w14:paraId="66B4D28D" w14:textId="77777777" w:rsidR="009B24E6" w:rsidRPr="009B24E6" w:rsidRDefault="009B24E6" w:rsidP="009B24E6">
      <w:pPr>
        <w:widowControl/>
        <w:spacing w:line="240" w:lineRule="auto"/>
        <w:ind w:leftChars="0" w:left="0" w:firstLineChars="0" w:firstLine="0"/>
        <w:jc w:val="both"/>
        <w:textDirection w:val="lrTb"/>
        <w:textAlignment w:val="auto"/>
        <w:outlineLvl w:val="9"/>
        <w:rPr>
          <w:rFonts w:ascii="Times New Roman" w:hAnsi="Times New Roman" w:cs="Times New Roman"/>
          <w:bCs/>
          <w:color w:val="auto"/>
          <w:position w:val="0"/>
          <w:lang w:val="es-ES" w:eastAsia="zh-CN"/>
        </w:rPr>
      </w:pPr>
    </w:p>
    <w:p w14:paraId="53FEFF72" w14:textId="77777777" w:rsidR="00CE3F45" w:rsidRPr="00B94AB9" w:rsidRDefault="00CE3F45" w:rsidP="00B94AB9">
      <w:pPr>
        <w:ind w:left="0" w:hanging="2"/>
        <w:jc w:val="both"/>
        <w:rPr>
          <w:rFonts w:ascii="Times New Roman" w:hAnsi="Times New Roman" w:cs="Times New Roman"/>
        </w:rPr>
      </w:pPr>
    </w:p>
    <w:p w14:paraId="789A9AF1" w14:textId="6195CAF2" w:rsidR="00CE3F45" w:rsidRPr="00B94AB9" w:rsidRDefault="00CE3F45" w:rsidP="00B94AB9">
      <w:pPr>
        <w:ind w:left="0" w:hanging="2"/>
        <w:jc w:val="both"/>
        <w:rPr>
          <w:rFonts w:ascii="Times New Roman" w:hAnsi="Times New Roman" w:cs="Times New Roman"/>
        </w:rPr>
      </w:pPr>
      <w:bookmarkStart w:id="4" w:name="_GoBack"/>
      <w:bookmarkEnd w:id="4"/>
    </w:p>
    <w:p w14:paraId="5E370A48" w14:textId="77777777" w:rsidR="00CE3F45" w:rsidRPr="00B94AB9" w:rsidRDefault="00CE3F45" w:rsidP="00B94AB9">
      <w:pPr>
        <w:ind w:left="0" w:hanging="2"/>
        <w:jc w:val="both"/>
        <w:rPr>
          <w:rFonts w:ascii="Times New Roman" w:hAnsi="Times New Roman" w:cs="Times New Roman"/>
        </w:rPr>
      </w:pPr>
    </w:p>
    <w:p w14:paraId="24C5BF39" w14:textId="71871BDE" w:rsidR="00CE3F45" w:rsidRPr="00B94AB9" w:rsidRDefault="00CE3F45" w:rsidP="00CE3F45">
      <w:pPr>
        <w:ind w:left="0" w:hanging="2"/>
        <w:jc w:val="right"/>
        <w:rPr>
          <w:rFonts w:ascii="Times New Roman" w:hAnsi="Times New Roman" w:cs="Times New Roman"/>
        </w:rPr>
      </w:pPr>
    </w:p>
    <w:sectPr w:rsidR="00CE3F45" w:rsidRPr="00B94AB9" w:rsidSect="00B94AB9">
      <w:footerReference w:type="default" r:id="rId13"/>
      <w:footerReference w:type="first" r:id="rId14"/>
      <w:pgSz w:w="12240" w:h="15840"/>
      <w:pgMar w:top="1134" w:right="851" w:bottom="851" w:left="2268" w:header="720" w:footer="1418" w:gutter="0"/>
      <w:pgNumType w:start="1"/>
      <w:cols w:space="720" w:equalWidth="0">
        <w:col w:w="91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C105" w14:textId="77777777" w:rsidR="008F532B" w:rsidRDefault="008F532B" w:rsidP="00B94AB9">
      <w:pPr>
        <w:spacing w:line="240" w:lineRule="auto"/>
        <w:ind w:left="0" w:hanging="2"/>
      </w:pPr>
      <w:r>
        <w:separator/>
      </w:r>
    </w:p>
  </w:endnote>
  <w:endnote w:type="continuationSeparator" w:id="0">
    <w:p w14:paraId="44BF9B0A" w14:textId="77777777" w:rsidR="008F532B" w:rsidRDefault="008F532B" w:rsidP="00B94A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68FA" w14:textId="77777777" w:rsidR="00CE3F45" w:rsidRDefault="00CE3F45" w:rsidP="00B94AB9">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0454" w14:textId="77777777" w:rsidR="00CE3F45" w:rsidRDefault="00CE3F45" w:rsidP="00B94AB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671A" w14:textId="77777777" w:rsidR="008F532B" w:rsidRDefault="008F532B" w:rsidP="00B94AB9">
      <w:pPr>
        <w:spacing w:line="240" w:lineRule="auto"/>
        <w:ind w:left="0" w:hanging="2"/>
      </w:pPr>
      <w:r>
        <w:separator/>
      </w:r>
    </w:p>
  </w:footnote>
  <w:footnote w:type="continuationSeparator" w:id="0">
    <w:p w14:paraId="34570F76" w14:textId="77777777" w:rsidR="008F532B" w:rsidRDefault="008F532B" w:rsidP="00B94AB9">
      <w:pPr>
        <w:spacing w:line="240" w:lineRule="auto"/>
        <w:ind w:left="0" w:hanging="2"/>
      </w:pPr>
      <w:r>
        <w:continuationSeparator/>
      </w:r>
    </w:p>
  </w:footnote>
  <w:footnote w:id="1">
    <w:p w14:paraId="306FD082" w14:textId="77777777" w:rsidR="00007C19" w:rsidRDefault="00007C19" w:rsidP="00112AFA">
      <w:pPr>
        <w:spacing w:line="240" w:lineRule="auto"/>
        <w:ind w:left="0" w:hanging="2"/>
        <w:jc w:val="both"/>
      </w:pPr>
      <w:r w:rsidRPr="00ED26F0">
        <w:rPr>
          <w:rStyle w:val="ListLabel10"/>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22A9FB18" w14:textId="77777777" w:rsidR="00CE3F45" w:rsidRPr="00B94AB9" w:rsidRDefault="00421ACE" w:rsidP="00112AFA">
      <w:pPr>
        <w:spacing w:line="240" w:lineRule="auto"/>
        <w:ind w:left="0" w:hanging="2"/>
        <w:jc w:val="both"/>
        <w:rPr>
          <w:rFonts w:ascii="Times New Roman" w:eastAsia="Liberation Serif" w:hAnsi="Times New Roman" w:cs="Times New Roman"/>
          <w:sz w:val="20"/>
          <w:szCs w:val="20"/>
        </w:rPr>
      </w:pPr>
      <w:r w:rsidRPr="00B94AB9">
        <w:rPr>
          <w:rFonts w:ascii="Times New Roman" w:hAnsi="Times New Roman" w:cs="Times New Roman"/>
          <w:vertAlign w:val="superscript"/>
        </w:rPr>
        <w:footnoteRef/>
      </w:r>
      <w:r w:rsidRPr="00B94AB9">
        <w:rPr>
          <w:rFonts w:ascii="Times New Roman" w:eastAsia="Liberation Serif" w:hAnsi="Times New Roman" w:cs="Times New Roman"/>
        </w:rPr>
        <w:t xml:space="preserve"> </w:t>
      </w:r>
      <w:r w:rsidRPr="00B94AB9">
        <w:rPr>
          <w:rFonts w:ascii="Times New Roman" w:hAnsi="Times New Roman" w:cs="Times New Roman"/>
          <w:sz w:val="20"/>
          <w:szCs w:val="20"/>
        </w:rPr>
        <w:t>Los/as docentes interinos/as están sujetos a la designación que apruebe el Consejo Directivo para el ciclo lectivo correspondiente.</w:t>
      </w:r>
    </w:p>
    <w:p w14:paraId="6E1283CF" w14:textId="77777777" w:rsidR="00CE3F45" w:rsidRDefault="00CE3F45" w:rsidP="00B94AB9">
      <w:pPr>
        <w:ind w:left="0" w:hanging="2"/>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1"/>
    <w:lvl w:ilvl="0">
      <w:start w:val="1"/>
      <w:numFmt w:val="bullet"/>
      <w:lvlText w:val="-"/>
      <w:lvlJc w:val="left"/>
      <w:pPr>
        <w:tabs>
          <w:tab w:val="num" w:pos="452"/>
        </w:tabs>
        <w:ind w:left="452" w:hanging="360"/>
      </w:pPr>
      <w:rPr>
        <w:rFonts w:ascii="Liberation Serif" w:hAnsi="Liberation Serif" w:cs="Times New Roman" w:hint="default"/>
        <w:sz w:val="22"/>
        <w:szCs w:val="22"/>
      </w:rPr>
    </w:lvl>
  </w:abstractNum>
  <w:abstractNum w:abstractNumId="1">
    <w:nsid w:val="00000005"/>
    <w:multiLevelType w:val="singleLevel"/>
    <w:tmpl w:val="00000005"/>
    <w:name w:val="WW8Num13"/>
    <w:lvl w:ilvl="0">
      <w:start w:val="1"/>
      <w:numFmt w:val="bullet"/>
      <w:lvlText w:val="-"/>
      <w:lvlJc w:val="left"/>
      <w:pPr>
        <w:tabs>
          <w:tab w:val="num" w:pos="360"/>
        </w:tabs>
        <w:ind w:left="360" w:hanging="360"/>
      </w:pPr>
      <w:rPr>
        <w:rFonts w:ascii="Liberation Serif" w:hAnsi="Liberation Serif" w:cs="Times New Roman" w:hint="default"/>
        <w:sz w:val="22"/>
        <w:szCs w:val="22"/>
        <w:lang w:val="es-ES"/>
      </w:rPr>
    </w:lvl>
  </w:abstractNum>
  <w:abstractNum w:abstractNumId="2">
    <w:nsid w:val="00000007"/>
    <w:multiLevelType w:val="singleLevel"/>
    <w:tmpl w:val="00000007"/>
    <w:name w:val="WW8Num19"/>
    <w:lvl w:ilvl="0">
      <w:start w:val="1"/>
      <w:numFmt w:val="bullet"/>
      <w:lvlText w:val="-"/>
      <w:lvlJc w:val="left"/>
      <w:pPr>
        <w:tabs>
          <w:tab w:val="num" w:pos="360"/>
        </w:tabs>
        <w:ind w:left="360" w:hanging="360"/>
      </w:pPr>
      <w:rPr>
        <w:rFonts w:ascii="Liberation Serif" w:hAnsi="Liberation Serif" w:cs="Times New Roman" w:hint="default"/>
        <w:sz w:val="22"/>
        <w:szCs w:val="22"/>
      </w:rPr>
    </w:lvl>
  </w:abstractNum>
  <w:abstractNum w:abstractNumId="3">
    <w:nsid w:val="00000008"/>
    <w:multiLevelType w:val="singleLevel"/>
    <w:tmpl w:val="00000008"/>
    <w:name w:val="WW8Num21"/>
    <w:lvl w:ilvl="0">
      <w:start w:val="1"/>
      <w:numFmt w:val="bullet"/>
      <w:lvlText w:val="-"/>
      <w:lvlJc w:val="left"/>
      <w:pPr>
        <w:tabs>
          <w:tab w:val="num" w:pos="360"/>
        </w:tabs>
        <w:ind w:left="360" w:hanging="360"/>
      </w:pPr>
      <w:rPr>
        <w:rFonts w:ascii="Liberation Serif" w:hAnsi="Liberation Serif" w:cs="Times New Roman" w:hint="default"/>
        <w:color w:val="000000"/>
        <w:sz w:val="22"/>
        <w:szCs w:val="22"/>
        <w:highlight w:val="white"/>
        <w:lang w:val="es-ES"/>
      </w:rPr>
    </w:lvl>
  </w:abstractNum>
  <w:abstractNum w:abstractNumId="4">
    <w:nsid w:val="0000000A"/>
    <w:multiLevelType w:val="singleLevel"/>
    <w:tmpl w:val="0000000A"/>
    <w:name w:val="WW8Num30"/>
    <w:lvl w:ilvl="0">
      <w:start w:val="1"/>
      <w:numFmt w:val="bullet"/>
      <w:lvlText w:val="-"/>
      <w:lvlJc w:val="left"/>
      <w:pPr>
        <w:tabs>
          <w:tab w:val="num" w:pos="360"/>
        </w:tabs>
        <w:ind w:left="360" w:hanging="360"/>
      </w:pPr>
      <w:rPr>
        <w:rFonts w:ascii="Liberation Serif" w:hAnsi="Liberation Serif" w:cs="Times New Roman" w:hint="default"/>
        <w:sz w:val="22"/>
        <w:szCs w:val="22"/>
        <w:lang w:val="es-ES"/>
      </w:rPr>
    </w:lvl>
  </w:abstractNum>
  <w:abstractNum w:abstractNumId="5">
    <w:nsid w:val="0000000B"/>
    <w:multiLevelType w:val="singleLevel"/>
    <w:tmpl w:val="0000000B"/>
    <w:lvl w:ilvl="0">
      <w:start w:val="1"/>
      <w:numFmt w:val="bullet"/>
      <w:lvlText w:val="-"/>
      <w:lvlJc w:val="left"/>
      <w:pPr>
        <w:tabs>
          <w:tab w:val="num" w:pos="360"/>
        </w:tabs>
        <w:ind w:left="360" w:hanging="360"/>
      </w:pPr>
      <w:rPr>
        <w:rFonts w:ascii="Liberation Serif" w:hAnsi="Liberation Serif" w:cs="Times New Roman" w:hint="default"/>
        <w:sz w:val="22"/>
        <w:szCs w:val="22"/>
        <w:lang w:val="es-ES"/>
      </w:rPr>
    </w:lvl>
  </w:abstractNum>
  <w:abstractNum w:abstractNumId="6">
    <w:nsid w:val="0000000C"/>
    <w:multiLevelType w:val="singleLevel"/>
    <w:tmpl w:val="0000000C"/>
    <w:name w:val="WW8Num40"/>
    <w:lvl w:ilvl="0">
      <w:start w:val="1"/>
      <w:numFmt w:val="bullet"/>
      <w:lvlText w:val="-"/>
      <w:lvlJc w:val="left"/>
      <w:pPr>
        <w:tabs>
          <w:tab w:val="num" w:pos="360"/>
        </w:tabs>
        <w:ind w:left="360" w:hanging="360"/>
      </w:pPr>
      <w:rPr>
        <w:rFonts w:ascii="Liberation Serif" w:hAnsi="Liberation Serif" w:cs="Times New Roman" w:hint="default"/>
        <w:sz w:val="22"/>
        <w:szCs w:val="22"/>
        <w:lang w:val="es-ES"/>
      </w:rPr>
    </w:lvl>
  </w:abstractNum>
  <w:abstractNum w:abstractNumId="7">
    <w:nsid w:val="0000000D"/>
    <w:multiLevelType w:val="singleLevel"/>
    <w:tmpl w:val="0000000D"/>
    <w:name w:val="WW8Num44"/>
    <w:lvl w:ilvl="0">
      <w:start w:val="1"/>
      <w:numFmt w:val="bullet"/>
      <w:lvlText w:val="-"/>
      <w:lvlJc w:val="left"/>
      <w:pPr>
        <w:tabs>
          <w:tab w:val="num" w:pos="360"/>
        </w:tabs>
        <w:ind w:left="360" w:hanging="360"/>
      </w:pPr>
      <w:rPr>
        <w:rFonts w:ascii="Liberation Serif" w:hAnsi="Liberation Serif" w:cs="Times New Roman" w:hint="default"/>
        <w:color w:val="000000"/>
        <w:sz w:val="22"/>
        <w:szCs w:val="22"/>
        <w:lang w:val="es-ES"/>
      </w:rPr>
    </w:lvl>
  </w:abstractNum>
  <w:abstractNum w:abstractNumId="8">
    <w:nsid w:val="0000000E"/>
    <w:multiLevelType w:val="singleLevel"/>
    <w:tmpl w:val="0000000E"/>
    <w:name w:val="WW8Num45"/>
    <w:lvl w:ilvl="0">
      <w:start w:val="1"/>
      <w:numFmt w:val="bullet"/>
      <w:lvlText w:val="-"/>
      <w:lvlJc w:val="left"/>
      <w:pPr>
        <w:tabs>
          <w:tab w:val="num" w:pos="360"/>
        </w:tabs>
        <w:ind w:left="360" w:hanging="360"/>
      </w:pPr>
      <w:rPr>
        <w:rFonts w:ascii="Liberation Serif" w:hAnsi="Liberation Serif" w:cs="Times New Roman" w:hint="default"/>
        <w:sz w:val="22"/>
        <w:szCs w:val="22"/>
        <w:lang w:val="es-ES"/>
      </w:rPr>
    </w:lvl>
  </w:abstractNum>
  <w:abstractNum w:abstractNumId="9">
    <w:nsid w:val="0128017E"/>
    <w:multiLevelType w:val="hybridMultilevel"/>
    <w:tmpl w:val="B9A8E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7FF7A59"/>
    <w:multiLevelType w:val="hybridMultilevel"/>
    <w:tmpl w:val="0DC8EE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48D0A87"/>
    <w:multiLevelType w:val="hybridMultilevel"/>
    <w:tmpl w:val="1B6EA9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CE06E30"/>
    <w:multiLevelType w:val="hybridMultilevel"/>
    <w:tmpl w:val="D76E3F3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
    <w:nsid w:val="30DB0431"/>
    <w:multiLevelType w:val="hybridMultilevel"/>
    <w:tmpl w:val="E3885A2A"/>
    <w:lvl w:ilvl="0" w:tplc="2C0A0001">
      <w:start w:val="1"/>
      <w:numFmt w:val="bullet"/>
      <w:lvlText w:val=""/>
      <w:lvlJc w:val="left"/>
      <w:pPr>
        <w:ind w:left="1668" w:hanging="360"/>
      </w:pPr>
      <w:rPr>
        <w:rFonts w:ascii="Symbol" w:hAnsi="Symbol" w:hint="default"/>
      </w:rPr>
    </w:lvl>
    <w:lvl w:ilvl="1" w:tplc="2C0A0003" w:tentative="1">
      <w:start w:val="1"/>
      <w:numFmt w:val="bullet"/>
      <w:lvlText w:val="o"/>
      <w:lvlJc w:val="left"/>
      <w:pPr>
        <w:ind w:left="2388" w:hanging="360"/>
      </w:pPr>
      <w:rPr>
        <w:rFonts w:ascii="Courier New" w:hAnsi="Courier New" w:cs="Courier New" w:hint="default"/>
      </w:rPr>
    </w:lvl>
    <w:lvl w:ilvl="2" w:tplc="2C0A0005" w:tentative="1">
      <w:start w:val="1"/>
      <w:numFmt w:val="bullet"/>
      <w:lvlText w:val=""/>
      <w:lvlJc w:val="left"/>
      <w:pPr>
        <w:ind w:left="3108" w:hanging="360"/>
      </w:pPr>
      <w:rPr>
        <w:rFonts w:ascii="Wingdings" w:hAnsi="Wingdings" w:hint="default"/>
      </w:rPr>
    </w:lvl>
    <w:lvl w:ilvl="3" w:tplc="2C0A0001" w:tentative="1">
      <w:start w:val="1"/>
      <w:numFmt w:val="bullet"/>
      <w:lvlText w:val=""/>
      <w:lvlJc w:val="left"/>
      <w:pPr>
        <w:ind w:left="3828" w:hanging="360"/>
      </w:pPr>
      <w:rPr>
        <w:rFonts w:ascii="Symbol" w:hAnsi="Symbol" w:hint="default"/>
      </w:rPr>
    </w:lvl>
    <w:lvl w:ilvl="4" w:tplc="2C0A0003" w:tentative="1">
      <w:start w:val="1"/>
      <w:numFmt w:val="bullet"/>
      <w:lvlText w:val="o"/>
      <w:lvlJc w:val="left"/>
      <w:pPr>
        <w:ind w:left="4548" w:hanging="360"/>
      </w:pPr>
      <w:rPr>
        <w:rFonts w:ascii="Courier New" w:hAnsi="Courier New" w:cs="Courier New" w:hint="default"/>
      </w:rPr>
    </w:lvl>
    <w:lvl w:ilvl="5" w:tplc="2C0A0005" w:tentative="1">
      <w:start w:val="1"/>
      <w:numFmt w:val="bullet"/>
      <w:lvlText w:val=""/>
      <w:lvlJc w:val="left"/>
      <w:pPr>
        <w:ind w:left="5268" w:hanging="360"/>
      </w:pPr>
      <w:rPr>
        <w:rFonts w:ascii="Wingdings" w:hAnsi="Wingdings" w:hint="default"/>
      </w:rPr>
    </w:lvl>
    <w:lvl w:ilvl="6" w:tplc="2C0A0001" w:tentative="1">
      <w:start w:val="1"/>
      <w:numFmt w:val="bullet"/>
      <w:lvlText w:val=""/>
      <w:lvlJc w:val="left"/>
      <w:pPr>
        <w:ind w:left="5988" w:hanging="360"/>
      </w:pPr>
      <w:rPr>
        <w:rFonts w:ascii="Symbol" w:hAnsi="Symbol" w:hint="default"/>
      </w:rPr>
    </w:lvl>
    <w:lvl w:ilvl="7" w:tplc="2C0A0003" w:tentative="1">
      <w:start w:val="1"/>
      <w:numFmt w:val="bullet"/>
      <w:lvlText w:val="o"/>
      <w:lvlJc w:val="left"/>
      <w:pPr>
        <w:ind w:left="6708" w:hanging="360"/>
      </w:pPr>
      <w:rPr>
        <w:rFonts w:ascii="Courier New" w:hAnsi="Courier New" w:cs="Courier New" w:hint="default"/>
      </w:rPr>
    </w:lvl>
    <w:lvl w:ilvl="8" w:tplc="2C0A0005" w:tentative="1">
      <w:start w:val="1"/>
      <w:numFmt w:val="bullet"/>
      <w:lvlText w:val=""/>
      <w:lvlJc w:val="left"/>
      <w:pPr>
        <w:ind w:left="7428" w:hanging="360"/>
      </w:pPr>
      <w:rPr>
        <w:rFonts w:ascii="Wingdings" w:hAnsi="Wingdings" w:hint="default"/>
      </w:rPr>
    </w:lvl>
  </w:abstractNum>
  <w:abstractNum w:abstractNumId="14">
    <w:nsid w:val="316A7C46"/>
    <w:multiLevelType w:val="multilevel"/>
    <w:tmpl w:val="BC220634"/>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nsid w:val="4C1C0E7E"/>
    <w:multiLevelType w:val="hybridMultilevel"/>
    <w:tmpl w:val="B366C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4D016116"/>
    <w:multiLevelType w:val="hybridMultilevel"/>
    <w:tmpl w:val="ADE600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18">
    <w:nsid w:val="575B168B"/>
    <w:multiLevelType w:val="hybridMultilevel"/>
    <w:tmpl w:val="F69085E8"/>
    <w:lvl w:ilvl="0" w:tplc="2C0A0001">
      <w:start w:val="1"/>
      <w:numFmt w:val="bullet"/>
      <w:lvlText w:val=""/>
      <w:lvlJc w:val="left"/>
      <w:pPr>
        <w:tabs>
          <w:tab w:val="num" w:pos="360"/>
        </w:tabs>
        <w:ind w:left="360" w:hanging="360"/>
      </w:pPr>
      <w:rPr>
        <w:rFonts w:ascii="Symbol" w:hAnsi="Symbol" w:hint="default"/>
        <w:sz w:val="22"/>
        <w:szCs w:val="22"/>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B033E63"/>
    <w:multiLevelType w:val="multilevel"/>
    <w:tmpl w:val="5274B174"/>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4E855BC"/>
    <w:multiLevelType w:val="hybridMultilevel"/>
    <w:tmpl w:val="91BC43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043ABB"/>
    <w:multiLevelType w:val="hybridMultilevel"/>
    <w:tmpl w:val="C8307C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2">
    <w:nsid w:val="711D462F"/>
    <w:multiLevelType w:val="hybridMultilevel"/>
    <w:tmpl w:val="7B4C7D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8"/>
  </w:num>
  <w:num w:numId="13">
    <w:abstractNumId w:val="12"/>
  </w:num>
  <w:num w:numId="14">
    <w:abstractNumId w:val="22"/>
  </w:num>
  <w:num w:numId="15">
    <w:abstractNumId w:val="16"/>
  </w:num>
  <w:num w:numId="16">
    <w:abstractNumId w:val="9"/>
  </w:num>
  <w:num w:numId="17">
    <w:abstractNumId w:val="13"/>
  </w:num>
  <w:num w:numId="18">
    <w:abstractNumId w:val="11"/>
  </w:num>
  <w:num w:numId="19">
    <w:abstractNumId w:val="15"/>
  </w:num>
  <w:num w:numId="20">
    <w:abstractNumId w:val="10"/>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3F45"/>
    <w:rsid w:val="00007C19"/>
    <w:rsid w:val="00012117"/>
    <w:rsid w:val="000B0013"/>
    <w:rsid w:val="0010158A"/>
    <w:rsid w:val="00112AFA"/>
    <w:rsid w:val="001C5772"/>
    <w:rsid w:val="001D3893"/>
    <w:rsid w:val="002168AD"/>
    <w:rsid w:val="00227092"/>
    <w:rsid w:val="00255923"/>
    <w:rsid w:val="0026554C"/>
    <w:rsid w:val="0026619A"/>
    <w:rsid w:val="002705E9"/>
    <w:rsid w:val="00307A3C"/>
    <w:rsid w:val="00307A5C"/>
    <w:rsid w:val="00307C47"/>
    <w:rsid w:val="00332A5E"/>
    <w:rsid w:val="003662E1"/>
    <w:rsid w:val="0037386B"/>
    <w:rsid w:val="00384E3B"/>
    <w:rsid w:val="0039253A"/>
    <w:rsid w:val="003E00EF"/>
    <w:rsid w:val="003E5EBC"/>
    <w:rsid w:val="003F57CF"/>
    <w:rsid w:val="00421ACE"/>
    <w:rsid w:val="00431139"/>
    <w:rsid w:val="0044688C"/>
    <w:rsid w:val="004A765A"/>
    <w:rsid w:val="00544811"/>
    <w:rsid w:val="005A37FD"/>
    <w:rsid w:val="005C08DF"/>
    <w:rsid w:val="005C21AB"/>
    <w:rsid w:val="005C74EE"/>
    <w:rsid w:val="00606DC4"/>
    <w:rsid w:val="0062540F"/>
    <w:rsid w:val="006A7D70"/>
    <w:rsid w:val="006B24DF"/>
    <w:rsid w:val="006B443D"/>
    <w:rsid w:val="006D1E24"/>
    <w:rsid w:val="006D3314"/>
    <w:rsid w:val="007620B6"/>
    <w:rsid w:val="00766B27"/>
    <w:rsid w:val="00791DD9"/>
    <w:rsid w:val="007B279E"/>
    <w:rsid w:val="007B5270"/>
    <w:rsid w:val="008168B8"/>
    <w:rsid w:val="00816F65"/>
    <w:rsid w:val="00824C0C"/>
    <w:rsid w:val="008310F2"/>
    <w:rsid w:val="00844599"/>
    <w:rsid w:val="00870DD0"/>
    <w:rsid w:val="008D3E92"/>
    <w:rsid w:val="008F532B"/>
    <w:rsid w:val="008F69F4"/>
    <w:rsid w:val="00920A84"/>
    <w:rsid w:val="00943140"/>
    <w:rsid w:val="00955D4A"/>
    <w:rsid w:val="00980126"/>
    <w:rsid w:val="009A431F"/>
    <w:rsid w:val="009A7734"/>
    <w:rsid w:val="009B24E6"/>
    <w:rsid w:val="00A329E4"/>
    <w:rsid w:val="00AC083D"/>
    <w:rsid w:val="00AC6D68"/>
    <w:rsid w:val="00AF0125"/>
    <w:rsid w:val="00AF1632"/>
    <w:rsid w:val="00B22642"/>
    <w:rsid w:val="00B3218E"/>
    <w:rsid w:val="00B94AB9"/>
    <w:rsid w:val="00BA3D52"/>
    <w:rsid w:val="00BC5DF0"/>
    <w:rsid w:val="00C022F9"/>
    <w:rsid w:val="00C246A7"/>
    <w:rsid w:val="00C61627"/>
    <w:rsid w:val="00C82735"/>
    <w:rsid w:val="00C85495"/>
    <w:rsid w:val="00C86AB5"/>
    <w:rsid w:val="00C96966"/>
    <w:rsid w:val="00CA5967"/>
    <w:rsid w:val="00CB6716"/>
    <w:rsid w:val="00CB6E81"/>
    <w:rsid w:val="00CC6234"/>
    <w:rsid w:val="00CD511F"/>
    <w:rsid w:val="00CE1575"/>
    <w:rsid w:val="00CE3F45"/>
    <w:rsid w:val="00D04BF3"/>
    <w:rsid w:val="00D22F98"/>
    <w:rsid w:val="00D40CC1"/>
    <w:rsid w:val="00D7242B"/>
    <w:rsid w:val="00D86C44"/>
    <w:rsid w:val="00DD69E7"/>
    <w:rsid w:val="00E010E0"/>
    <w:rsid w:val="00E16350"/>
    <w:rsid w:val="00E54163"/>
    <w:rsid w:val="00EA3E9A"/>
    <w:rsid w:val="00EB40FA"/>
    <w:rsid w:val="00EF0423"/>
    <w:rsid w:val="00F158B0"/>
    <w:rsid w:val="00F22F39"/>
    <w:rsid w:val="00F97D74"/>
    <w:rsid w:val="00FB1E16"/>
    <w:rsid w:val="00FE55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94A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B9"/>
    <w:rPr>
      <w:rFonts w:ascii="Tahoma" w:hAnsi="Tahoma" w:cs="Tahoma"/>
      <w:color w:val="000000"/>
      <w:position w:val="-1"/>
      <w:sz w:val="16"/>
      <w:szCs w:val="16"/>
      <w:lang w:val="es-AR"/>
    </w:rPr>
  </w:style>
  <w:style w:type="paragraph" w:styleId="Prrafodelista">
    <w:name w:val="List Paragraph"/>
    <w:basedOn w:val="Normal"/>
    <w:uiPriority w:val="34"/>
    <w:qFormat/>
    <w:rsid w:val="00B94AB9"/>
    <w:pPr>
      <w:ind w:left="720"/>
      <w:contextualSpacing/>
    </w:pPr>
  </w:style>
  <w:style w:type="paragraph" w:styleId="Sangradetextonormal">
    <w:name w:val="Body Text Indent"/>
    <w:basedOn w:val="Normal"/>
    <w:link w:val="SangradetextonormalCar"/>
    <w:uiPriority w:val="99"/>
    <w:semiHidden/>
    <w:unhideWhenUsed/>
    <w:rsid w:val="009B24E6"/>
    <w:pPr>
      <w:spacing w:after="120"/>
      <w:ind w:left="283"/>
    </w:pPr>
  </w:style>
  <w:style w:type="character" w:customStyle="1" w:styleId="SangradetextonormalCar">
    <w:name w:val="Sangría de texto normal Car"/>
    <w:basedOn w:val="Fuentedeprrafopredeter"/>
    <w:link w:val="Sangradetextonormal"/>
    <w:uiPriority w:val="99"/>
    <w:semiHidden/>
    <w:rsid w:val="009B24E6"/>
    <w:rPr>
      <w:rFonts w:ascii="Liberation Serif" w:hAnsi="Liberation Serif" w:cs="Liberation Serif"/>
      <w:color w:val="000000"/>
      <w:position w:val="-1"/>
      <w:lang w:val="es-AR"/>
    </w:rPr>
  </w:style>
  <w:style w:type="paragraph" w:customStyle="1" w:styleId="ListParagraph1">
    <w:name w:val="List Paragraph1"/>
    <w:basedOn w:val="Normal"/>
    <w:qFormat/>
    <w:rsid w:val="00920A84"/>
    <w:pPr>
      <w:widowControl/>
      <w:suppressAutoHyphens w:val="0"/>
      <w:spacing w:after="200" w:line="276" w:lineRule="auto"/>
      <w:ind w:leftChars="0" w:left="720" w:firstLineChars="0" w:firstLine="0"/>
      <w:textDirection w:val="lrTb"/>
      <w:textAlignment w:val="auto"/>
      <w:outlineLvl w:val="9"/>
    </w:pPr>
    <w:rPr>
      <w:rFonts w:ascii="Calibri" w:hAnsi="Calibri" w:cs="Times New Roman"/>
      <w:color w:val="auto"/>
      <w:position w:val="0"/>
      <w:sz w:val="22"/>
      <w:szCs w:val="22"/>
      <w:lang w:val="en-US" w:eastAsia="en-US"/>
    </w:rPr>
  </w:style>
  <w:style w:type="character" w:customStyle="1" w:styleId="Ancladenotaalpie">
    <w:name w:val="Ancla de nota al pie"/>
    <w:rsid w:val="00007C19"/>
    <w:rPr>
      <w:w w:val="100"/>
      <w:effect w:val="none"/>
      <w:vertAlign w:val="superscript"/>
      <w:em w:val="none"/>
    </w:rPr>
  </w:style>
  <w:style w:type="character" w:customStyle="1" w:styleId="ListLabel10">
    <w:name w:val="ListLabel 10"/>
    <w:qFormat/>
    <w:rsid w:val="00007C19"/>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94A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B9"/>
    <w:rPr>
      <w:rFonts w:ascii="Tahoma" w:hAnsi="Tahoma" w:cs="Tahoma"/>
      <w:color w:val="000000"/>
      <w:position w:val="-1"/>
      <w:sz w:val="16"/>
      <w:szCs w:val="16"/>
      <w:lang w:val="es-AR"/>
    </w:rPr>
  </w:style>
  <w:style w:type="paragraph" w:styleId="Prrafodelista">
    <w:name w:val="List Paragraph"/>
    <w:basedOn w:val="Normal"/>
    <w:uiPriority w:val="34"/>
    <w:qFormat/>
    <w:rsid w:val="00B94AB9"/>
    <w:pPr>
      <w:ind w:left="720"/>
      <w:contextualSpacing/>
    </w:pPr>
  </w:style>
  <w:style w:type="paragraph" w:styleId="Sangradetextonormal">
    <w:name w:val="Body Text Indent"/>
    <w:basedOn w:val="Normal"/>
    <w:link w:val="SangradetextonormalCar"/>
    <w:uiPriority w:val="99"/>
    <w:semiHidden/>
    <w:unhideWhenUsed/>
    <w:rsid w:val="009B24E6"/>
    <w:pPr>
      <w:spacing w:after="120"/>
      <w:ind w:left="283"/>
    </w:pPr>
  </w:style>
  <w:style w:type="character" w:customStyle="1" w:styleId="SangradetextonormalCar">
    <w:name w:val="Sangría de texto normal Car"/>
    <w:basedOn w:val="Fuentedeprrafopredeter"/>
    <w:link w:val="Sangradetextonormal"/>
    <w:uiPriority w:val="99"/>
    <w:semiHidden/>
    <w:rsid w:val="009B24E6"/>
    <w:rPr>
      <w:rFonts w:ascii="Liberation Serif" w:hAnsi="Liberation Serif" w:cs="Liberation Serif"/>
      <w:color w:val="000000"/>
      <w:position w:val="-1"/>
      <w:lang w:val="es-AR"/>
    </w:rPr>
  </w:style>
  <w:style w:type="paragraph" w:customStyle="1" w:styleId="ListParagraph1">
    <w:name w:val="List Paragraph1"/>
    <w:basedOn w:val="Normal"/>
    <w:qFormat/>
    <w:rsid w:val="00920A84"/>
    <w:pPr>
      <w:widowControl/>
      <w:suppressAutoHyphens w:val="0"/>
      <w:spacing w:after="200" w:line="276" w:lineRule="auto"/>
      <w:ind w:leftChars="0" w:left="720" w:firstLineChars="0" w:firstLine="0"/>
      <w:textDirection w:val="lrTb"/>
      <w:textAlignment w:val="auto"/>
      <w:outlineLvl w:val="9"/>
    </w:pPr>
    <w:rPr>
      <w:rFonts w:ascii="Calibri" w:hAnsi="Calibri" w:cs="Times New Roman"/>
      <w:color w:val="auto"/>
      <w:position w:val="0"/>
      <w:sz w:val="22"/>
      <w:szCs w:val="22"/>
      <w:lang w:val="en-US" w:eastAsia="en-US"/>
    </w:rPr>
  </w:style>
  <w:style w:type="character" w:customStyle="1" w:styleId="Ancladenotaalpie">
    <w:name w:val="Ancla de nota al pie"/>
    <w:rsid w:val="00007C19"/>
    <w:rPr>
      <w:w w:val="100"/>
      <w:effect w:val="none"/>
      <w:vertAlign w:val="superscript"/>
      <w:em w:val="none"/>
    </w:rPr>
  </w:style>
  <w:style w:type="character" w:customStyle="1" w:styleId="ListLabel10">
    <w:name w:val="ListLabel 10"/>
    <w:qFormat/>
    <w:rsid w:val="00007C19"/>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iblioteca.clacso.edu.ar/ar/libros/grupos/reforAboit/22maria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formadel18.unc.edu.ar/privates/deodoro.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21B2D-A96B-4FA4-BE6F-43E9A7D1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15</Pages>
  <Words>5313</Words>
  <Characters>29223</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21</cp:revision>
  <dcterms:created xsi:type="dcterms:W3CDTF">2021-11-19T12:26:00Z</dcterms:created>
  <dcterms:modified xsi:type="dcterms:W3CDTF">2022-03-08T02:10:00Z</dcterms:modified>
</cp:coreProperties>
</file>